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B1" w:rsidRPr="008450B1" w:rsidRDefault="008450B1" w:rsidP="008450B1">
      <w:pPr>
        <w:spacing w:after="0" w:line="240" w:lineRule="auto"/>
        <w:jc w:val="center"/>
        <w:rPr>
          <w:rFonts w:ascii="Times New Roman" w:eastAsia="Calibri" w:hAnsi="Times New Roman" w:cs="Times New Roman"/>
          <w:sz w:val="28"/>
          <w:szCs w:val="28"/>
        </w:rPr>
      </w:pPr>
      <w:bookmarkStart w:id="0" w:name="_GoBack"/>
      <w:r w:rsidRPr="008450B1">
        <w:rPr>
          <w:rFonts w:ascii="Times New Roman" w:eastAsia="Calibri" w:hAnsi="Times New Roman" w:cs="Times New Roman"/>
          <w:sz w:val="28"/>
          <w:szCs w:val="28"/>
        </w:rPr>
        <w:t>Технологическая карта</w:t>
      </w:r>
    </w:p>
    <w:bookmarkEnd w:id="0"/>
    <w:p w:rsidR="00812F88" w:rsidRDefault="007008BB" w:rsidP="001E1274">
      <w:pPr>
        <w:spacing w:after="0" w:line="240" w:lineRule="auto"/>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Валянина</w:t>
      </w:r>
      <w:proofErr w:type="spellEnd"/>
      <w:r>
        <w:rPr>
          <w:rFonts w:ascii="Times New Roman" w:eastAsia="Calibri" w:hAnsi="Times New Roman" w:cs="Times New Roman"/>
          <w:b/>
          <w:i/>
          <w:sz w:val="28"/>
          <w:szCs w:val="28"/>
        </w:rPr>
        <w:t xml:space="preserve"> Дарья Андреевна </w:t>
      </w:r>
    </w:p>
    <w:p w:rsidR="001E1274" w:rsidRPr="001E1274" w:rsidRDefault="001E1274" w:rsidP="001E1274">
      <w:pPr>
        <w:spacing w:after="0" w:line="240" w:lineRule="auto"/>
        <w:rPr>
          <w:rFonts w:ascii="Times New Roman" w:eastAsia="Calibri" w:hAnsi="Times New Roman" w:cs="Times New Roman"/>
          <w:sz w:val="28"/>
          <w:szCs w:val="28"/>
        </w:rPr>
      </w:pPr>
      <w:r w:rsidRPr="001E1274">
        <w:rPr>
          <w:rFonts w:ascii="Times New Roman" w:eastAsia="Calibri" w:hAnsi="Times New Roman" w:cs="Times New Roman"/>
          <w:b/>
          <w:i/>
          <w:sz w:val="28"/>
          <w:szCs w:val="28"/>
        </w:rPr>
        <w:t>Образовательная область:</w:t>
      </w:r>
      <w:r w:rsidR="00812F88">
        <w:rPr>
          <w:rFonts w:ascii="Times New Roman" w:eastAsia="Calibri" w:hAnsi="Times New Roman" w:cs="Times New Roman"/>
          <w:sz w:val="28"/>
          <w:szCs w:val="28"/>
        </w:rPr>
        <w:t xml:space="preserve"> познавательное развитие</w:t>
      </w:r>
    </w:p>
    <w:p w:rsidR="001E1274" w:rsidRPr="001E1274" w:rsidRDefault="001E1274" w:rsidP="00540144">
      <w:pPr>
        <w:spacing w:after="0" w:line="240" w:lineRule="auto"/>
        <w:jc w:val="both"/>
        <w:rPr>
          <w:rFonts w:ascii="Times New Roman" w:hAnsi="Times New Roman" w:cs="Times New Roman"/>
          <w:sz w:val="28"/>
          <w:szCs w:val="28"/>
        </w:rPr>
      </w:pPr>
      <w:r w:rsidRPr="001E1274">
        <w:rPr>
          <w:rFonts w:ascii="Times New Roman" w:eastAsia="Calibri" w:hAnsi="Times New Roman" w:cs="Times New Roman"/>
          <w:b/>
          <w:sz w:val="28"/>
          <w:szCs w:val="28"/>
        </w:rPr>
        <w:t>Цель занятия</w:t>
      </w:r>
      <w:r w:rsidRPr="001E1274">
        <w:rPr>
          <w:rFonts w:ascii="Times New Roman" w:eastAsia="Calibri" w:hAnsi="Times New Roman" w:cs="Times New Roman"/>
          <w:sz w:val="28"/>
          <w:szCs w:val="28"/>
        </w:rPr>
        <w:t xml:space="preserve">: </w:t>
      </w:r>
      <w:r w:rsidR="00540144">
        <w:rPr>
          <w:rFonts w:ascii="Times New Roman" w:hAnsi="Times New Roman" w:cs="Times New Roman"/>
          <w:sz w:val="28"/>
          <w:szCs w:val="28"/>
        </w:rPr>
        <w:t>приобретение знаний о воде и её свойствах, в процессе экспериментов</w:t>
      </w:r>
    </w:p>
    <w:p w:rsidR="001E1274" w:rsidRPr="001E1274" w:rsidRDefault="001E1274" w:rsidP="001E1274">
      <w:pPr>
        <w:spacing w:after="0" w:line="240" w:lineRule="auto"/>
        <w:rPr>
          <w:rFonts w:ascii="Times New Roman" w:eastAsia="Calibri" w:hAnsi="Times New Roman" w:cs="Times New Roman"/>
          <w:b/>
          <w:sz w:val="28"/>
          <w:szCs w:val="28"/>
        </w:rPr>
      </w:pPr>
      <w:r w:rsidRPr="001E1274">
        <w:rPr>
          <w:rFonts w:ascii="Times New Roman" w:eastAsia="Calibri" w:hAnsi="Times New Roman" w:cs="Times New Roman"/>
          <w:b/>
          <w:sz w:val="28"/>
          <w:szCs w:val="28"/>
        </w:rPr>
        <w:t xml:space="preserve">Задачи занятия: </w:t>
      </w:r>
    </w:p>
    <w:p w:rsidR="001E1274" w:rsidRPr="001E1274" w:rsidRDefault="001E1274" w:rsidP="001E1274">
      <w:pPr>
        <w:spacing w:after="0" w:line="240" w:lineRule="auto"/>
        <w:rPr>
          <w:rFonts w:ascii="Times New Roman" w:eastAsia="Calibri" w:hAnsi="Times New Roman" w:cs="Times New Roman"/>
          <w:sz w:val="28"/>
          <w:szCs w:val="28"/>
        </w:rPr>
      </w:pPr>
      <w:r w:rsidRPr="001E1274">
        <w:rPr>
          <w:rFonts w:ascii="Times New Roman" w:eastAsia="Calibri" w:hAnsi="Times New Roman" w:cs="Times New Roman"/>
          <w:b/>
          <w:i/>
          <w:sz w:val="28"/>
          <w:szCs w:val="28"/>
        </w:rPr>
        <w:t>Обучающие</w:t>
      </w:r>
      <w:r w:rsidRPr="001E1274">
        <w:rPr>
          <w:rFonts w:ascii="Times New Roman" w:eastAsia="Calibri" w:hAnsi="Times New Roman" w:cs="Times New Roman"/>
          <w:sz w:val="28"/>
          <w:szCs w:val="28"/>
        </w:rPr>
        <w:t xml:space="preserve">: </w:t>
      </w:r>
      <w:r w:rsidR="00540144">
        <w:rPr>
          <w:rFonts w:ascii="Times New Roman" w:eastAsia="Calibri" w:hAnsi="Times New Roman" w:cs="Times New Roman"/>
          <w:sz w:val="28"/>
          <w:szCs w:val="28"/>
        </w:rPr>
        <w:t xml:space="preserve">применять имеющиеся знания о воде и свойствах </w:t>
      </w:r>
    </w:p>
    <w:p w:rsidR="001E1274" w:rsidRPr="001E1274" w:rsidRDefault="001E1274" w:rsidP="001E1274">
      <w:pPr>
        <w:spacing w:after="0" w:line="240" w:lineRule="auto"/>
        <w:rPr>
          <w:rFonts w:ascii="Times New Roman" w:eastAsia="Calibri" w:hAnsi="Times New Roman" w:cs="Times New Roman"/>
          <w:sz w:val="28"/>
          <w:szCs w:val="28"/>
        </w:rPr>
      </w:pPr>
      <w:r w:rsidRPr="001E1274">
        <w:rPr>
          <w:rFonts w:ascii="Times New Roman" w:eastAsia="Calibri" w:hAnsi="Times New Roman" w:cs="Times New Roman"/>
          <w:b/>
          <w:i/>
          <w:sz w:val="28"/>
          <w:szCs w:val="28"/>
        </w:rPr>
        <w:t>Воспитательные:</w:t>
      </w:r>
      <w:r w:rsidRPr="001E1274">
        <w:rPr>
          <w:rFonts w:ascii="Times New Roman" w:eastAsia="Calibri" w:hAnsi="Times New Roman" w:cs="Times New Roman"/>
          <w:sz w:val="28"/>
          <w:szCs w:val="28"/>
        </w:rPr>
        <w:t xml:space="preserve"> </w:t>
      </w:r>
      <w:r w:rsidR="00540144">
        <w:rPr>
          <w:rFonts w:ascii="Times New Roman" w:eastAsia="Calibri" w:hAnsi="Times New Roman" w:cs="Times New Roman"/>
          <w:sz w:val="28"/>
          <w:szCs w:val="28"/>
        </w:rPr>
        <w:t>аккуратно выполнять задания и внимательно слушать выступающих</w:t>
      </w:r>
    </w:p>
    <w:p w:rsidR="001E1274" w:rsidRPr="001E1274" w:rsidRDefault="001E1274" w:rsidP="001E1274">
      <w:pPr>
        <w:spacing w:after="0" w:line="240" w:lineRule="auto"/>
        <w:rPr>
          <w:rFonts w:ascii="Times New Roman" w:eastAsia="Calibri" w:hAnsi="Times New Roman" w:cs="Times New Roman"/>
          <w:sz w:val="28"/>
          <w:szCs w:val="28"/>
        </w:rPr>
      </w:pPr>
      <w:r w:rsidRPr="001E1274">
        <w:rPr>
          <w:rFonts w:ascii="Times New Roman" w:eastAsia="Calibri" w:hAnsi="Times New Roman" w:cs="Times New Roman"/>
          <w:b/>
          <w:i/>
          <w:sz w:val="28"/>
          <w:szCs w:val="28"/>
        </w:rPr>
        <w:t>Развивающие:</w:t>
      </w:r>
      <w:r w:rsidRPr="001E1274">
        <w:rPr>
          <w:rFonts w:ascii="Times New Roman" w:eastAsia="Calibri" w:hAnsi="Times New Roman" w:cs="Times New Roman"/>
          <w:sz w:val="28"/>
          <w:szCs w:val="28"/>
        </w:rPr>
        <w:t xml:space="preserve"> </w:t>
      </w:r>
      <w:r w:rsidR="00540144" w:rsidRPr="00811577">
        <w:rPr>
          <w:rFonts w:ascii="Times New Roman" w:hAnsi="Times New Roman" w:cs="Times New Roman"/>
          <w:sz w:val="28"/>
          <w:szCs w:val="28"/>
        </w:rPr>
        <w:t xml:space="preserve">делать выводы на основе </w:t>
      </w:r>
      <w:r w:rsidR="00540144">
        <w:rPr>
          <w:rFonts w:ascii="Times New Roman" w:hAnsi="Times New Roman" w:cs="Times New Roman"/>
          <w:sz w:val="28"/>
          <w:szCs w:val="28"/>
        </w:rPr>
        <w:t>экспериментов с водой</w:t>
      </w:r>
    </w:p>
    <w:p w:rsidR="001E1274" w:rsidRPr="001E1274" w:rsidRDefault="001E1274" w:rsidP="001E1274">
      <w:pPr>
        <w:spacing w:after="0" w:line="240" w:lineRule="auto"/>
        <w:rPr>
          <w:rFonts w:ascii="Times New Roman" w:eastAsia="Calibri" w:hAnsi="Times New Roman" w:cs="Times New Roman"/>
          <w:sz w:val="28"/>
          <w:szCs w:val="28"/>
        </w:rPr>
      </w:pPr>
      <w:r w:rsidRPr="001E1274">
        <w:rPr>
          <w:rFonts w:ascii="Times New Roman" w:eastAsia="Calibri" w:hAnsi="Times New Roman" w:cs="Times New Roman"/>
          <w:b/>
          <w:i/>
          <w:sz w:val="28"/>
          <w:szCs w:val="28"/>
        </w:rPr>
        <w:t>Материалы и оборудование</w:t>
      </w:r>
      <w:r w:rsidRPr="001E1274">
        <w:rPr>
          <w:rFonts w:ascii="Times New Roman" w:eastAsia="Calibri" w:hAnsi="Times New Roman" w:cs="Times New Roman"/>
          <w:sz w:val="28"/>
          <w:szCs w:val="28"/>
        </w:rPr>
        <w:t xml:space="preserve">: </w:t>
      </w:r>
      <w:r w:rsidR="00206EE5">
        <w:rPr>
          <w:rFonts w:ascii="Times New Roman" w:eastAsia="Calibri" w:hAnsi="Times New Roman" w:cs="Times New Roman"/>
          <w:sz w:val="28"/>
          <w:szCs w:val="28"/>
        </w:rPr>
        <w:t xml:space="preserve">стаканчики, молоко, игрушка, </w:t>
      </w:r>
      <w:proofErr w:type="spellStart"/>
      <w:r w:rsidR="00206EE5">
        <w:rPr>
          <w:rFonts w:ascii="Times New Roman" w:eastAsia="Calibri" w:hAnsi="Times New Roman" w:cs="Times New Roman"/>
          <w:sz w:val="28"/>
          <w:szCs w:val="28"/>
        </w:rPr>
        <w:t>соломенка</w:t>
      </w:r>
      <w:proofErr w:type="spellEnd"/>
      <w:r w:rsidR="00206EE5">
        <w:rPr>
          <w:rFonts w:ascii="Times New Roman" w:eastAsia="Calibri" w:hAnsi="Times New Roman" w:cs="Times New Roman"/>
          <w:sz w:val="28"/>
          <w:szCs w:val="28"/>
        </w:rPr>
        <w:t>, сахар, песок.</w:t>
      </w:r>
    </w:p>
    <w:tbl>
      <w:tblPr>
        <w:tblStyle w:val="a3"/>
        <w:tblW w:w="0" w:type="auto"/>
        <w:tblLook w:val="04A0" w:firstRow="1" w:lastRow="0" w:firstColumn="1" w:lastColumn="0" w:noHBand="0" w:noVBand="1"/>
      </w:tblPr>
      <w:tblGrid>
        <w:gridCol w:w="6091"/>
        <w:gridCol w:w="2268"/>
        <w:gridCol w:w="3685"/>
        <w:gridCol w:w="2516"/>
      </w:tblGrid>
      <w:tr w:rsidR="001E1274" w:rsidRPr="001E1274" w:rsidTr="00812F88">
        <w:tc>
          <w:tcPr>
            <w:tcW w:w="6091" w:type="dxa"/>
          </w:tcPr>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t>Деятельность педагога</w:t>
            </w:r>
          </w:p>
        </w:tc>
        <w:tc>
          <w:tcPr>
            <w:tcW w:w="2268" w:type="dxa"/>
          </w:tcPr>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t>Методы и формы работы</w:t>
            </w:r>
          </w:p>
        </w:tc>
        <w:tc>
          <w:tcPr>
            <w:tcW w:w="3685" w:type="dxa"/>
          </w:tcPr>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t>Предполагаемая деятельность детей</w:t>
            </w:r>
          </w:p>
        </w:tc>
        <w:tc>
          <w:tcPr>
            <w:tcW w:w="2516" w:type="dxa"/>
          </w:tcPr>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t>Планируемый результат</w:t>
            </w:r>
          </w:p>
        </w:tc>
      </w:tr>
      <w:tr w:rsidR="001E1274" w:rsidRPr="001E1274" w:rsidTr="00517B34">
        <w:tc>
          <w:tcPr>
            <w:tcW w:w="14560" w:type="dxa"/>
            <w:gridSpan w:val="4"/>
          </w:tcPr>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t>Организационно – мотивационный этап</w:t>
            </w:r>
          </w:p>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t>Цель: организация направления внимания и формирования интереса у детей.</w:t>
            </w:r>
          </w:p>
        </w:tc>
      </w:tr>
      <w:tr w:rsidR="001E1274" w:rsidRPr="001E1274" w:rsidTr="00812F88">
        <w:tc>
          <w:tcPr>
            <w:tcW w:w="6091" w:type="dxa"/>
          </w:tcPr>
          <w:p w:rsidR="00DE4848" w:rsidRPr="00DE4848" w:rsidRDefault="00DE4848" w:rsidP="00DE4848">
            <w:pPr>
              <w:rPr>
                <w:rFonts w:ascii="Times New Roman" w:hAnsi="Times New Roman" w:cs="Times New Roman"/>
                <w:i/>
                <w:sz w:val="28"/>
                <w:szCs w:val="28"/>
              </w:rPr>
            </w:pPr>
            <w:r w:rsidRPr="00DE4848">
              <w:rPr>
                <w:rFonts w:ascii="Times New Roman" w:hAnsi="Times New Roman" w:cs="Times New Roman"/>
                <w:i/>
                <w:sz w:val="28"/>
                <w:szCs w:val="28"/>
              </w:rPr>
              <w:t xml:space="preserve">Звонок в колокольчик </w:t>
            </w:r>
          </w:p>
          <w:p w:rsidR="00DE4848" w:rsidRDefault="00DE4848" w:rsidP="00DE4848">
            <w:pPr>
              <w:jc w:val="center"/>
              <w:rPr>
                <w:rFonts w:ascii="Times New Roman" w:hAnsi="Times New Roman" w:cs="Times New Roman"/>
                <w:sz w:val="28"/>
                <w:szCs w:val="28"/>
              </w:rPr>
            </w:pPr>
            <w:r>
              <w:rPr>
                <w:rFonts w:ascii="Times New Roman" w:hAnsi="Times New Roman" w:cs="Times New Roman"/>
                <w:sz w:val="28"/>
                <w:szCs w:val="28"/>
              </w:rPr>
              <w:t>Ребята, встаём в круг.</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Наш дом родной, наш общий дом-</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Земля, где мы с тобой живём!</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Чудес нам всех не перечесть,</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Одно у них названье есть:</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Леса, и горы, и моря-</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Всё называется Земля!</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А если в космос ты взлетишь,</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То из окна ракеты</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Увидишь шар наш голубой,</w:t>
            </w:r>
          </w:p>
          <w:p w:rsidR="00DE4848" w:rsidRPr="00DE4848" w:rsidRDefault="00DE4848" w:rsidP="00DE4848">
            <w:pPr>
              <w:jc w:val="center"/>
              <w:rPr>
                <w:rFonts w:ascii="Times New Roman" w:hAnsi="Times New Roman" w:cs="Times New Roman"/>
                <w:sz w:val="28"/>
                <w:szCs w:val="28"/>
              </w:rPr>
            </w:pPr>
            <w:r w:rsidRPr="00DE4848">
              <w:rPr>
                <w:rFonts w:ascii="Times New Roman" w:hAnsi="Times New Roman" w:cs="Times New Roman"/>
                <w:sz w:val="28"/>
                <w:szCs w:val="28"/>
              </w:rPr>
              <w:t>Любимую планету!</w:t>
            </w:r>
          </w:p>
          <w:p w:rsidR="001E1274" w:rsidRPr="00DE4848" w:rsidRDefault="00DE4848" w:rsidP="00DE4848">
            <w:pPr>
              <w:rPr>
                <w:rFonts w:ascii="Times New Roman" w:hAnsi="Times New Roman" w:cs="Times New Roman"/>
                <w:sz w:val="28"/>
                <w:szCs w:val="28"/>
              </w:rPr>
            </w:pPr>
            <w:r w:rsidRPr="00DE4848">
              <w:rPr>
                <w:rFonts w:ascii="Times New Roman" w:hAnsi="Times New Roman" w:cs="Times New Roman"/>
                <w:sz w:val="28"/>
                <w:szCs w:val="28"/>
              </w:rPr>
              <w:t xml:space="preserve">А что такое планета Земля? </w:t>
            </w:r>
          </w:p>
        </w:tc>
        <w:tc>
          <w:tcPr>
            <w:tcW w:w="2268" w:type="dxa"/>
          </w:tcPr>
          <w:p w:rsidR="001E1274" w:rsidRPr="001E1274" w:rsidRDefault="00206EE5" w:rsidP="001E1274">
            <w:pPr>
              <w:rPr>
                <w:rFonts w:ascii="Times New Roman" w:hAnsi="Times New Roman" w:cs="Times New Roman"/>
                <w:sz w:val="28"/>
                <w:szCs w:val="28"/>
              </w:rPr>
            </w:pPr>
            <w:r w:rsidRPr="009E3CBA">
              <w:rPr>
                <w:rFonts w:ascii="Times New Roman" w:hAnsi="Times New Roman" w:cs="Times New Roman"/>
                <w:sz w:val="26"/>
                <w:szCs w:val="26"/>
              </w:rPr>
              <w:t>Приветствие</w:t>
            </w:r>
          </w:p>
        </w:tc>
        <w:tc>
          <w:tcPr>
            <w:tcW w:w="3685" w:type="dxa"/>
          </w:tcPr>
          <w:p w:rsidR="001E1274" w:rsidRPr="001E1274" w:rsidRDefault="001E1274" w:rsidP="001E1274">
            <w:pPr>
              <w:rPr>
                <w:rFonts w:ascii="Times New Roman" w:hAnsi="Times New Roman" w:cs="Times New Roman"/>
                <w:sz w:val="28"/>
                <w:szCs w:val="28"/>
              </w:rPr>
            </w:pPr>
          </w:p>
        </w:tc>
        <w:tc>
          <w:tcPr>
            <w:tcW w:w="2516" w:type="dxa"/>
          </w:tcPr>
          <w:p w:rsidR="001E1274" w:rsidRPr="001E1274" w:rsidRDefault="001E1274" w:rsidP="001E1274"/>
        </w:tc>
      </w:tr>
      <w:tr w:rsidR="001E1274" w:rsidRPr="001E1274" w:rsidTr="00517B34">
        <w:tc>
          <w:tcPr>
            <w:tcW w:w="14560" w:type="dxa"/>
            <w:gridSpan w:val="4"/>
          </w:tcPr>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t xml:space="preserve">Основной этап </w:t>
            </w:r>
          </w:p>
        </w:tc>
      </w:tr>
      <w:tr w:rsidR="001E1274" w:rsidRPr="001E1274" w:rsidTr="00517B34">
        <w:tc>
          <w:tcPr>
            <w:tcW w:w="14560" w:type="dxa"/>
            <w:gridSpan w:val="4"/>
          </w:tcPr>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t>Этап постановки проблемы</w:t>
            </w:r>
          </w:p>
          <w:p w:rsidR="001E1274" w:rsidRPr="001E1274" w:rsidRDefault="001E1274" w:rsidP="001E1274">
            <w:pPr>
              <w:rPr>
                <w:rFonts w:ascii="Times New Roman" w:hAnsi="Times New Roman" w:cs="Times New Roman"/>
                <w:sz w:val="28"/>
                <w:szCs w:val="28"/>
              </w:rPr>
            </w:pPr>
            <w:r w:rsidRPr="001E1274">
              <w:rPr>
                <w:rFonts w:ascii="Times New Roman" w:hAnsi="Times New Roman" w:cs="Times New Roman"/>
                <w:sz w:val="28"/>
                <w:szCs w:val="28"/>
              </w:rPr>
              <w:lastRenderedPageBreak/>
              <w:t>Цель: создание проблемной ситуации, формулировка проблемы</w:t>
            </w:r>
          </w:p>
        </w:tc>
      </w:tr>
      <w:tr w:rsidR="001E1274" w:rsidRPr="001E1274" w:rsidTr="00812F88">
        <w:tc>
          <w:tcPr>
            <w:tcW w:w="6091" w:type="dxa"/>
          </w:tcPr>
          <w:p w:rsidR="00F836E9" w:rsidRPr="00540144" w:rsidRDefault="009B70D5" w:rsidP="00540144">
            <w:pPr>
              <w:rPr>
                <w:rFonts w:ascii="Times New Roman" w:hAnsi="Times New Roman" w:cs="Times New Roman"/>
                <w:sz w:val="28"/>
                <w:szCs w:val="28"/>
              </w:rPr>
            </w:pPr>
            <w:r w:rsidRPr="00540144">
              <w:rPr>
                <w:rFonts w:ascii="Times New Roman" w:hAnsi="Times New Roman" w:cs="Times New Roman"/>
                <w:sz w:val="28"/>
                <w:szCs w:val="28"/>
              </w:rPr>
              <w:lastRenderedPageBreak/>
              <w:t>Ребята, посмотрите</w:t>
            </w:r>
            <w:r w:rsidR="00F836E9" w:rsidRPr="00540144">
              <w:rPr>
                <w:rFonts w:ascii="Times New Roman" w:hAnsi="Times New Roman" w:cs="Times New Roman"/>
                <w:sz w:val="28"/>
                <w:szCs w:val="28"/>
              </w:rPr>
              <w:t>,</w:t>
            </w:r>
            <w:r w:rsidRPr="00540144">
              <w:rPr>
                <w:rFonts w:ascii="Times New Roman" w:hAnsi="Times New Roman" w:cs="Times New Roman"/>
                <w:sz w:val="28"/>
                <w:szCs w:val="28"/>
              </w:rPr>
              <w:t xml:space="preserve"> что с</w:t>
            </w:r>
            <w:r w:rsidR="00F836E9" w:rsidRPr="00540144">
              <w:rPr>
                <w:rFonts w:ascii="Times New Roman" w:hAnsi="Times New Roman" w:cs="Times New Roman"/>
                <w:sz w:val="28"/>
                <w:szCs w:val="28"/>
              </w:rPr>
              <w:t xml:space="preserve">егодня я принесла в группу. </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 Вот такой наша планета Земля выглядит из космоса. Это модель нашей Земли, только уменьшенная во много раз.</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 xml:space="preserve">- Кто знает, как называется эта модель? </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Посмотрите на глобус. То, что обозначено голубым цветом, — это океаны и моря. Ребята, а есть ещё реки и озёра. Многие озёра настолько чистые, в них бьют подземные родники, что из них можно пить воду.</w:t>
            </w:r>
          </w:p>
          <w:p w:rsidR="00F836E9" w:rsidRPr="00540144" w:rsidRDefault="00F836E9" w:rsidP="00540144">
            <w:pPr>
              <w:rPr>
                <w:rFonts w:ascii="Times New Roman" w:hAnsi="Times New Roman" w:cs="Times New Roman"/>
                <w:sz w:val="28"/>
                <w:szCs w:val="28"/>
              </w:rPr>
            </w:pP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 Да это реки, леса, поля, небо, солнце, животные; то есть все то, что не сделано руками человека – это природа. И человек тоже часть природы. И самый маленький жучок - тоже часть природы. Природа кормит человека, одевает, обучает, дает все необходимое для жизни.</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Послушайте стихотворение (воспитатель читает).</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Нас в любое время года учит мудрая природа</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Птицы учат пению. Паучок - терпению</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Пчелы в поле и в саду обучают нас труду</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И к тому же в их труде все по справедливости,</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Отражение в воде учит нас правдивости</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Учит снег нас чистоте, учит солнце доброте</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lastRenderedPageBreak/>
              <w:t>И при всей огромности обучает скромности.</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 xml:space="preserve">- А без чего не может прожить человек? </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 А ещё без чего не может прожить человек?</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Ребята, правильно.</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Человек без воды долго прожить не сможет.</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И тут стук в дверь, входит девушка и говорит</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 xml:space="preserve">«Здравствуйте ребята, тут просили вам передать, набор экспериментатора. Это вам от Незнайки. </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Ребята, посмотрим, что там?</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Вот и записка.</w:t>
            </w:r>
          </w:p>
          <w:p w:rsidR="00F836E9" w:rsidRPr="00540144" w:rsidRDefault="00F836E9" w:rsidP="00540144">
            <w:pPr>
              <w:rPr>
                <w:rFonts w:ascii="Times New Roman" w:hAnsi="Times New Roman" w:cs="Times New Roman"/>
                <w:sz w:val="28"/>
                <w:szCs w:val="28"/>
              </w:rPr>
            </w:pPr>
            <w:r w:rsidRPr="00540144">
              <w:rPr>
                <w:rFonts w:ascii="Times New Roman" w:hAnsi="Times New Roman" w:cs="Times New Roman"/>
                <w:sz w:val="28"/>
                <w:szCs w:val="28"/>
              </w:rPr>
              <w:t xml:space="preserve">Здравствуйте, ребята. У </w:t>
            </w:r>
            <w:r w:rsidR="00450F29" w:rsidRPr="00540144">
              <w:rPr>
                <w:rFonts w:ascii="Times New Roman" w:hAnsi="Times New Roman" w:cs="Times New Roman"/>
                <w:sz w:val="28"/>
                <w:szCs w:val="28"/>
              </w:rPr>
              <w:t xml:space="preserve">меня случилась проблема. Мне </w:t>
            </w:r>
            <w:proofErr w:type="spellStart"/>
            <w:r w:rsidR="00450F29" w:rsidRPr="00540144">
              <w:rPr>
                <w:rFonts w:ascii="Times New Roman" w:hAnsi="Times New Roman" w:cs="Times New Roman"/>
                <w:sz w:val="28"/>
                <w:szCs w:val="28"/>
              </w:rPr>
              <w:t>Знайка</w:t>
            </w:r>
            <w:proofErr w:type="spellEnd"/>
            <w:r w:rsidR="00450F29" w:rsidRPr="00540144">
              <w:rPr>
                <w:rFonts w:ascii="Times New Roman" w:hAnsi="Times New Roman" w:cs="Times New Roman"/>
                <w:sz w:val="28"/>
                <w:szCs w:val="28"/>
              </w:rPr>
              <w:t xml:space="preserve"> дал задание выявить свойства воды, а один то я не могу. Поможете?</w:t>
            </w:r>
          </w:p>
          <w:p w:rsidR="00F836E9"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Ребята, поможем, Незнайке?</w:t>
            </w:r>
          </w:p>
        </w:tc>
        <w:tc>
          <w:tcPr>
            <w:tcW w:w="2268" w:type="dxa"/>
          </w:tcPr>
          <w:p w:rsidR="001E1274" w:rsidRPr="001E1274" w:rsidRDefault="001E1274" w:rsidP="001E1274">
            <w:pPr>
              <w:rPr>
                <w:rFonts w:ascii="Times New Roman" w:hAnsi="Times New Roman" w:cs="Times New Roman"/>
                <w:sz w:val="28"/>
                <w:szCs w:val="28"/>
              </w:rPr>
            </w:pPr>
          </w:p>
        </w:tc>
        <w:tc>
          <w:tcPr>
            <w:tcW w:w="3685" w:type="dxa"/>
          </w:tcPr>
          <w:p w:rsidR="001E1274" w:rsidRDefault="001E1274"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r>
              <w:rPr>
                <w:rFonts w:ascii="Times New Roman" w:hAnsi="Times New Roman" w:cs="Times New Roman"/>
                <w:sz w:val="28"/>
                <w:szCs w:val="28"/>
              </w:rPr>
              <w:t xml:space="preserve">Глобус </w:t>
            </w: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Default="00F836E9" w:rsidP="001E1274">
            <w:pPr>
              <w:rPr>
                <w:rFonts w:ascii="Times New Roman" w:hAnsi="Times New Roman" w:cs="Times New Roman"/>
                <w:sz w:val="28"/>
                <w:szCs w:val="28"/>
              </w:rPr>
            </w:pPr>
          </w:p>
          <w:p w:rsidR="00F836E9" w:rsidRPr="00206EE5" w:rsidRDefault="00F836E9" w:rsidP="001E1274">
            <w:pPr>
              <w:rPr>
                <w:rFonts w:ascii="Times New Roman" w:hAnsi="Times New Roman" w:cs="Times New Roman"/>
                <w:color w:val="000000"/>
                <w:sz w:val="28"/>
                <w:szCs w:val="28"/>
              </w:rPr>
            </w:pPr>
            <w:r w:rsidRPr="00206EE5">
              <w:rPr>
                <w:rFonts w:ascii="Times New Roman" w:hAnsi="Times New Roman" w:cs="Times New Roman"/>
                <w:color w:val="000000"/>
                <w:sz w:val="28"/>
                <w:szCs w:val="28"/>
              </w:rPr>
              <w:t>Воздухом, кислородом</w:t>
            </w:r>
          </w:p>
          <w:p w:rsidR="00F836E9" w:rsidRPr="001E1274" w:rsidRDefault="00F836E9" w:rsidP="001E1274">
            <w:pPr>
              <w:rPr>
                <w:rFonts w:ascii="Times New Roman" w:hAnsi="Times New Roman" w:cs="Times New Roman"/>
                <w:sz w:val="28"/>
                <w:szCs w:val="28"/>
              </w:rPr>
            </w:pPr>
            <w:r w:rsidRPr="00206EE5">
              <w:rPr>
                <w:rFonts w:ascii="Times New Roman" w:hAnsi="Times New Roman" w:cs="Times New Roman"/>
                <w:color w:val="000000"/>
                <w:sz w:val="28"/>
                <w:szCs w:val="28"/>
              </w:rPr>
              <w:t>Без воды.</w:t>
            </w:r>
          </w:p>
        </w:tc>
        <w:tc>
          <w:tcPr>
            <w:tcW w:w="2516" w:type="dxa"/>
          </w:tcPr>
          <w:p w:rsidR="001E1274" w:rsidRPr="001E1274" w:rsidRDefault="001E1274" w:rsidP="001E1274"/>
        </w:tc>
      </w:tr>
      <w:tr w:rsidR="001E1274" w:rsidRPr="001E1274" w:rsidTr="00517B34">
        <w:tc>
          <w:tcPr>
            <w:tcW w:w="14560" w:type="dxa"/>
            <w:gridSpan w:val="4"/>
          </w:tcPr>
          <w:p w:rsidR="001E1274" w:rsidRPr="00540144" w:rsidRDefault="001E1274" w:rsidP="00540144">
            <w:pPr>
              <w:rPr>
                <w:rFonts w:ascii="Times New Roman" w:hAnsi="Times New Roman" w:cs="Times New Roman"/>
                <w:sz w:val="28"/>
                <w:szCs w:val="28"/>
              </w:rPr>
            </w:pPr>
            <w:r w:rsidRPr="00540144">
              <w:rPr>
                <w:rFonts w:ascii="Times New Roman" w:hAnsi="Times New Roman" w:cs="Times New Roman"/>
                <w:sz w:val="28"/>
                <w:szCs w:val="28"/>
              </w:rPr>
              <w:lastRenderedPageBreak/>
              <w:t>Ознакомление с материалом</w:t>
            </w:r>
          </w:p>
          <w:p w:rsidR="001E1274" w:rsidRPr="00540144" w:rsidRDefault="001E1274" w:rsidP="00540144">
            <w:pPr>
              <w:rPr>
                <w:rFonts w:ascii="Times New Roman" w:hAnsi="Times New Roman" w:cs="Times New Roman"/>
                <w:sz w:val="28"/>
                <w:szCs w:val="28"/>
              </w:rPr>
            </w:pPr>
            <w:r w:rsidRPr="00540144">
              <w:rPr>
                <w:rFonts w:ascii="Times New Roman" w:hAnsi="Times New Roman" w:cs="Times New Roman"/>
                <w:sz w:val="28"/>
                <w:szCs w:val="28"/>
              </w:rPr>
              <w:t xml:space="preserve"> Цель: усвоение определенного объема знаний о</w:t>
            </w:r>
            <w:r w:rsidR="004E46C8" w:rsidRPr="00540144">
              <w:rPr>
                <w:rFonts w:ascii="Times New Roman" w:hAnsi="Times New Roman" w:cs="Times New Roman"/>
                <w:sz w:val="28"/>
                <w:szCs w:val="28"/>
              </w:rPr>
              <w:t xml:space="preserve"> воде и её свойствах</w:t>
            </w:r>
            <w:r w:rsidRPr="00540144">
              <w:rPr>
                <w:rFonts w:ascii="Times New Roman" w:hAnsi="Times New Roman" w:cs="Times New Roman"/>
                <w:sz w:val="28"/>
                <w:szCs w:val="28"/>
              </w:rPr>
              <w:t>.</w:t>
            </w:r>
          </w:p>
        </w:tc>
      </w:tr>
      <w:tr w:rsidR="001E1274" w:rsidRPr="001E1274" w:rsidTr="00812F88">
        <w:tc>
          <w:tcPr>
            <w:tcW w:w="6091" w:type="dxa"/>
          </w:tcPr>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Так что же такое вода? Какими свойствами обладает? Что бы это выяснить мы сядем на свои места.</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Опыт №1 «У воды нет запаха».</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Предложить детям понюхать воду и сказать. Чем она пахнет (или совсем не пахнет). Пусть нюхают ещё и ещё, пока не убедятся, что запаха нет. Однако подчеркните, что вода из водопроводных труб может иметь запах, так как очищают ее специальными веществами, что бы она была безопасной для вашего здоровья.</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 xml:space="preserve">Динамическая пауза </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lastRenderedPageBreak/>
              <w:t>Давайте расскажем стихотворение про воду:</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Вы слыхали о воде?</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Говорят, она везде! </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В луже, в море, в океане</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и в водопроводном кране, </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Как сосулька замерзает,</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в лес туманом заползает,</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На плите у нас кипит,</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паром чайника шипит. </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Без нее нам не умыться,</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не наесться, не напиться. </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Смею вам я доложить:</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без нее нам не прожить.</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Опыт №2 «У воды нет вкуса».</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Предложить детям попробовать через соломинку воду. Вопрос: Есть ли у нее вкус?</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Очень часто дети убежденно говорят, что вода очень вкусная. Дайте им попробовать для сравнения молоко или сок. Если они не убедились, пусть еще раз попробуют воду. Вы должны доказать им, что у воды нет вкуса. Дело в том, что дети часто слышат от взрослых, что вода очень вкусная.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Опыт №3 «Вода прозрачная».</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lastRenderedPageBreak/>
              <w:t>Перед детьми стоят два стакана: один с водой, другой - с молоком. В оба стаканчика положить игрушку из киндера. В каком из стаканчиков она видна, а в каком - нет? Перед нами молоко и вода, в стаканчике с водой мы видим игрушку, а в стаканчике с молоком нет.</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Вывод: вода прозрачная, а молоко нет.</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Опыт №4 «Вода является растворителем».</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Возьмите стаканчик с водой и насыпьте в него ложечку сахарного песка, размешаем его. Что теперь получилось? Сахар растворился в воде. Вода является хорошим растворителем.</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Вывод: </w:t>
            </w:r>
          </w:p>
          <w:p w:rsidR="001E1274" w:rsidRPr="00540144" w:rsidRDefault="001E1274" w:rsidP="00540144">
            <w:pPr>
              <w:rPr>
                <w:rFonts w:ascii="Times New Roman" w:hAnsi="Times New Roman" w:cs="Times New Roman"/>
                <w:sz w:val="28"/>
                <w:szCs w:val="28"/>
              </w:rPr>
            </w:pPr>
          </w:p>
          <w:p w:rsidR="00651A12" w:rsidRPr="00540144" w:rsidRDefault="00651A12" w:rsidP="00540144">
            <w:pPr>
              <w:rPr>
                <w:rFonts w:ascii="Times New Roman" w:hAnsi="Times New Roman" w:cs="Times New Roman"/>
                <w:sz w:val="28"/>
                <w:szCs w:val="28"/>
              </w:rPr>
            </w:pPr>
            <w:r w:rsidRPr="00540144">
              <w:rPr>
                <w:rFonts w:ascii="Times New Roman" w:hAnsi="Times New Roman" w:cs="Times New Roman"/>
                <w:sz w:val="28"/>
                <w:szCs w:val="28"/>
              </w:rPr>
              <w:t> </w:t>
            </w:r>
          </w:p>
          <w:p w:rsidR="00651A12" w:rsidRPr="00540144" w:rsidRDefault="00651A12" w:rsidP="00540144">
            <w:pPr>
              <w:rPr>
                <w:rFonts w:ascii="Times New Roman" w:hAnsi="Times New Roman" w:cs="Times New Roman"/>
                <w:sz w:val="28"/>
                <w:szCs w:val="28"/>
              </w:rPr>
            </w:pPr>
          </w:p>
        </w:tc>
        <w:tc>
          <w:tcPr>
            <w:tcW w:w="2268" w:type="dxa"/>
          </w:tcPr>
          <w:p w:rsidR="00206EE5" w:rsidRPr="00206EE5" w:rsidRDefault="00206EE5" w:rsidP="00206EE5">
            <w:pPr>
              <w:spacing w:after="160" w:line="259" w:lineRule="auto"/>
              <w:rPr>
                <w:rFonts w:ascii="Times New Roman" w:hAnsi="Times New Roman" w:cs="Times New Roman"/>
                <w:sz w:val="26"/>
                <w:szCs w:val="26"/>
              </w:rPr>
            </w:pPr>
            <w:r w:rsidRPr="00206EE5">
              <w:rPr>
                <w:rFonts w:ascii="Times New Roman" w:hAnsi="Times New Roman" w:cs="Times New Roman"/>
                <w:sz w:val="26"/>
                <w:szCs w:val="26"/>
              </w:rPr>
              <w:lastRenderedPageBreak/>
              <w:t xml:space="preserve">Инструкция для выполнения экспериментов  </w:t>
            </w:r>
          </w:p>
          <w:p w:rsidR="00206EE5" w:rsidRPr="00206EE5" w:rsidRDefault="00206EE5" w:rsidP="00206EE5">
            <w:pPr>
              <w:spacing w:after="160" w:line="259" w:lineRule="auto"/>
              <w:rPr>
                <w:rFonts w:ascii="Times New Roman" w:hAnsi="Times New Roman" w:cs="Times New Roman"/>
                <w:sz w:val="26"/>
                <w:szCs w:val="26"/>
              </w:rPr>
            </w:pPr>
            <w:r w:rsidRPr="00206EE5">
              <w:rPr>
                <w:rFonts w:ascii="Times New Roman" w:hAnsi="Times New Roman" w:cs="Times New Roman"/>
                <w:sz w:val="26"/>
                <w:szCs w:val="26"/>
              </w:rPr>
              <w:t>Демонстрация экспериментов</w:t>
            </w:r>
          </w:p>
          <w:p w:rsidR="00206EE5" w:rsidRPr="00206EE5" w:rsidRDefault="00206EE5" w:rsidP="00206EE5">
            <w:pPr>
              <w:spacing w:after="160" w:line="259" w:lineRule="auto"/>
              <w:rPr>
                <w:rFonts w:ascii="Times New Roman" w:hAnsi="Times New Roman" w:cs="Times New Roman"/>
                <w:sz w:val="26"/>
                <w:szCs w:val="26"/>
              </w:rPr>
            </w:pPr>
            <w:r w:rsidRPr="00206EE5">
              <w:rPr>
                <w:rFonts w:ascii="Times New Roman" w:hAnsi="Times New Roman" w:cs="Times New Roman"/>
                <w:sz w:val="26"/>
                <w:szCs w:val="26"/>
              </w:rPr>
              <w:t>Разъяснение экспериментов</w:t>
            </w:r>
          </w:p>
          <w:p w:rsidR="00206EE5" w:rsidRPr="00206EE5" w:rsidRDefault="00206EE5" w:rsidP="00206EE5">
            <w:pPr>
              <w:spacing w:after="160" w:line="259" w:lineRule="auto"/>
              <w:rPr>
                <w:rFonts w:ascii="Times New Roman" w:hAnsi="Times New Roman" w:cs="Times New Roman"/>
                <w:sz w:val="26"/>
                <w:szCs w:val="26"/>
              </w:rPr>
            </w:pPr>
            <w:r w:rsidRPr="00206EE5">
              <w:rPr>
                <w:rFonts w:ascii="Times New Roman" w:hAnsi="Times New Roman" w:cs="Times New Roman"/>
                <w:sz w:val="26"/>
                <w:szCs w:val="26"/>
              </w:rPr>
              <w:t>Подведение итогов экспериментов</w:t>
            </w:r>
          </w:p>
          <w:p w:rsidR="001E1274" w:rsidRDefault="001E1274" w:rsidP="001E1274">
            <w:pPr>
              <w:rPr>
                <w:rFonts w:ascii="Times New Roman" w:hAnsi="Times New Roman" w:cs="Times New Roman"/>
                <w:sz w:val="28"/>
                <w:szCs w:val="28"/>
              </w:rPr>
            </w:pPr>
          </w:p>
          <w:p w:rsidR="00206EE5" w:rsidRPr="001E1274" w:rsidRDefault="00206EE5" w:rsidP="001E1274">
            <w:pPr>
              <w:rPr>
                <w:rFonts w:ascii="Times New Roman" w:hAnsi="Times New Roman" w:cs="Times New Roman"/>
                <w:sz w:val="28"/>
                <w:szCs w:val="28"/>
              </w:rPr>
            </w:pPr>
          </w:p>
        </w:tc>
        <w:tc>
          <w:tcPr>
            <w:tcW w:w="3685" w:type="dxa"/>
          </w:tcPr>
          <w:p w:rsidR="001E1274" w:rsidRDefault="001E1274" w:rsidP="001E1274">
            <w:pPr>
              <w:rPr>
                <w:rFonts w:ascii="Times New Roman" w:hAnsi="Times New Roman" w:cs="Times New Roman"/>
                <w:sz w:val="28"/>
                <w:szCs w:val="28"/>
              </w:rPr>
            </w:pPr>
          </w:p>
          <w:p w:rsidR="004E46C8" w:rsidRDefault="00206EE5" w:rsidP="001E1274">
            <w:pPr>
              <w:rPr>
                <w:rFonts w:ascii="Times New Roman" w:hAnsi="Times New Roman" w:cs="Times New Roman"/>
                <w:sz w:val="28"/>
                <w:szCs w:val="28"/>
              </w:rPr>
            </w:pPr>
            <w:r w:rsidRPr="009E3CBA">
              <w:rPr>
                <w:rFonts w:ascii="Times New Roman" w:hAnsi="Times New Roman" w:cs="Times New Roman"/>
                <w:sz w:val="26"/>
                <w:szCs w:val="26"/>
              </w:rPr>
              <w:t>Дети повторяют движения, отвечают на вопросы, проводят эксперименты, делают выводы, внимательно смотрят</w:t>
            </w:r>
          </w:p>
          <w:p w:rsidR="004E46C8" w:rsidRDefault="004E46C8" w:rsidP="001E1274">
            <w:pPr>
              <w:rPr>
                <w:rFonts w:ascii="Times New Roman" w:hAnsi="Times New Roman" w:cs="Times New Roman"/>
                <w:sz w:val="28"/>
                <w:szCs w:val="28"/>
              </w:rPr>
            </w:pPr>
          </w:p>
          <w:p w:rsidR="004E46C8" w:rsidRDefault="004E46C8"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540144" w:rsidRDefault="00540144" w:rsidP="001E1274">
            <w:pPr>
              <w:rPr>
                <w:rFonts w:ascii="Times New Roman" w:hAnsi="Times New Roman" w:cs="Times New Roman"/>
                <w:sz w:val="28"/>
                <w:szCs w:val="28"/>
              </w:rPr>
            </w:pP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«Прислушиваемся», рука возле уха</w:t>
            </w: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Разводим руки в стороны</w:t>
            </w: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Руками показываем маленький круг, побольше и руки в стороны</w:t>
            </w: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Соединить большой, указательный и средний палец вместе,</w:t>
            </w: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«капаем» в ладошку</w:t>
            </w: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Соединяем ладошки «домиком» над головой</w:t>
            </w:r>
          </w:p>
          <w:p w:rsidR="004E46C8" w:rsidRDefault="004E46C8" w:rsidP="004E46C8">
            <w:pPr>
              <w:pStyle w:val="a4"/>
              <w:shd w:val="clear" w:color="auto" w:fill="FFFFFF"/>
              <w:spacing w:before="0" w:beforeAutospacing="0" w:after="150" w:afterAutospacing="0"/>
              <w:rPr>
                <w:i/>
                <w:iCs/>
                <w:color w:val="000000"/>
                <w:sz w:val="28"/>
                <w:szCs w:val="28"/>
              </w:rPr>
            </w:pPr>
            <w:r w:rsidRPr="00651A12">
              <w:rPr>
                <w:i/>
                <w:iCs/>
                <w:color w:val="000000"/>
                <w:sz w:val="28"/>
                <w:szCs w:val="28"/>
              </w:rPr>
              <w:t>Пальцы расставляем в стороны и поднимаем руки вверх,</w:t>
            </w:r>
            <w:r>
              <w:rPr>
                <w:i/>
                <w:iCs/>
                <w:color w:val="000000"/>
                <w:sz w:val="28"/>
                <w:szCs w:val="28"/>
              </w:rPr>
              <w:t xml:space="preserve"> </w:t>
            </w:r>
            <w:r w:rsidRPr="00651A12">
              <w:rPr>
                <w:i/>
                <w:iCs/>
                <w:color w:val="000000"/>
                <w:sz w:val="28"/>
                <w:szCs w:val="28"/>
              </w:rPr>
              <w:t>слегка дрожа ими</w:t>
            </w: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Прямой рукой провести линию в воздухе</w:t>
            </w: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Глубоко вдыхаем носом, на выдохе говорим «ш-ш-ш».</w:t>
            </w:r>
          </w:p>
          <w:p w:rsidR="004E46C8" w:rsidRDefault="004E46C8" w:rsidP="004E46C8">
            <w:pPr>
              <w:pStyle w:val="a4"/>
              <w:shd w:val="clear" w:color="auto" w:fill="FFFFFF"/>
              <w:spacing w:before="0" w:beforeAutospacing="0" w:after="150" w:afterAutospacing="0"/>
              <w:rPr>
                <w:i/>
                <w:iCs/>
                <w:color w:val="000000"/>
                <w:sz w:val="28"/>
                <w:szCs w:val="28"/>
              </w:rPr>
            </w:pPr>
            <w:r w:rsidRPr="00651A12">
              <w:rPr>
                <w:i/>
                <w:iCs/>
                <w:color w:val="000000"/>
                <w:sz w:val="28"/>
                <w:szCs w:val="28"/>
              </w:rPr>
              <w:lastRenderedPageBreak/>
              <w:t>Имитируем движения</w:t>
            </w:r>
          </w:p>
          <w:p w:rsidR="004E46C8" w:rsidRPr="00651A12" w:rsidRDefault="004E46C8" w:rsidP="004E46C8">
            <w:pPr>
              <w:pStyle w:val="a4"/>
              <w:shd w:val="clear" w:color="auto" w:fill="FFFFFF"/>
              <w:spacing w:before="0" w:beforeAutospacing="0" w:after="150" w:afterAutospacing="0"/>
              <w:rPr>
                <w:color w:val="000000"/>
                <w:sz w:val="28"/>
                <w:szCs w:val="28"/>
              </w:rPr>
            </w:pPr>
            <w:r w:rsidRPr="00651A12">
              <w:rPr>
                <w:i/>
                <w:iCs/>
                <w:color w:val="000000"/>
                <w:sz w:val="28"/>
                <w:szCs w:val="28"/>
              </w:rPr>
              <w:t>Указательным пальцем «грозим»</w:t>
            </w:r>
          </w:p>
          <w:p w:rsidR="004E46C8" w:rsidRPr="00651A12" w:rsidRDefault="004E46C8" w:rsidP="004E46C8">
            <w:pPr>
              <w:pStyle w:val="a4"/>
              <w:shd w:val="clear" w:color="auto" w:fill="FFFFFF"/>
              <w:spacing w:before="0" w:beforeAutospacing="0" w:after="150" w:afterAutospacing="0"/>
              <w:rPr>
                <w:color w:val="000000"/>
                <w:sz w:val="28"/>
                <w:szCs w:val="28"/>
              </w:rPr>
            </w:pPr>
          </w:p>
          <w:p w:rsidR="004E46C8" w:rsidRPr="00651A12" w:rsidRDefault="004E46C8" w:rsidP="004E46C8">
            <w:pPr>
              <w:pStyle w:val="a4"/>
              <w:shd w:val="clear" w:color="auto" w:fill="FFFFFF"/>
              <w:spacing w:before="0" w:beforeAutospacing="0" w:after="150" w:afterAutospacing="0"/>
              <w:rPr>
                <w:color w:val="000000"/>
                <w:sz w:val="28"/>
                <w:szCs w:val="28"/>
              </w:rPr>
            </w:pPr>
          </w:p>
          <w:p w:rsidR="004E46C8" w:rsidRPr="001E1274" w:rsidRDefault="004E46C8" w:rsidP="001E1274">
            <w:pPr>
              <w:rPr>
                <w:rFonts w:ascii="Times New Roman" w:hAnsi="Times New Roman" w:cs="Times New Roman"/>
                <w:sz w:val="28"/>
                <w:szCs w:val="28"/>
              </w:rPr>
            </w:pPr>
          </w:p>
        </w:tc>
        <w:tc>
          <w:tcPr>
            <w:tcW w:w="2516" w:type="dxa"/>
          </w:tcPr>
          <w:p w:rsidR="001E1274" w:rsidRPr="001E1274" w:rsidRDefault="00206EE5" w:rsidP="001E1274">
            <w:r w:rsidRPr="009E3CBA">
              <w:rPr>
                <w:rFonts w:ascii="Times New Roman" w:hAnsi="Times New Roman" w:cs="Times New Roman"/>
                <w:sz w:val="26"/>
                <w:szCs w:val="26"/>
              </w:rPr>
              <w:lastRenderedPageBreak/>
              <w:t>Проводят опыты, отвечают на вопросы, делают вывод, какие свойства имеет вода</w:t>
            </w:r>
          </w:p>
        </w:tc>
      </w:tr>
      <w:tr w:rsidR="001E1274" w:rsidRPr="001E1274" w:rsidTr="00517B34">
        <w:tc>
          <w:tcPr>
            <w:tcW w:w="14560" w:type="dxa"/>
            <w:gridSpan w:val="4"/>
          </w:tcPr>
          <w:p w:rsidR="001E1274" w:rsidRPr="00540144" w:rsidRDefault="001E1274" w:rsidP="00540144">
            <w:pPr>
              <w:rPr>
                <w:rFonts w:ascii="Times New Roman" w:hAnsi="Times New Roman" w:cs="Times New Roman"/>
                <w:sz w:val="28"/>
                <w:szCs w:val="28"/>
              </w:rPr>
            </w:pPr>
            <w:r w:rsidRPr="00540144">
              <w:rPr>
                <w:rFonts w:ascii="Times New Roman" w:hAnsi="Times New Roman" w:cs="Times New Roman"/>
                <w:sz w:val="28"/>
                <w:szCs w:val="28"/>
              </w:rPr>
              <w:lastRenderedPageBreak/>
              <w:t>Этап практического решения проблемы.</w:t>
            </w:r>
          </w:p>
          <w:p w:rsidR="001E1274" w:rsidRPr="00540144" w:rsidRDefault="001E1274" w:rsidP="00540144">
            <w:pPr>
              <w:rPr>
                <w:rFonts w:ascii="Times New Roman" w:hAnsi="Times New Roman" w:cs="Times New Roman"/>
                <w:sz w:val="28"/>
                <w:szCs w:val="28"/>
              </w:rPr>
            </w:pPr>
            <w:r w:rsidRPr="00540144">
              <w:rPr>
                <w:rFonts w:ascii="Times New Roman" w:hAnsi="Times New Roman" w:cs="Times New Roman"/>
                <w:sz w:val="28"/>
                <w:szCs w:val="28"/>
              </w:rPr>
              <w:t>Цель: Осознание действий, способами, решения проблемы</w:t>
            </w:r>
          </w:p>
        </w:tc>
      </w:tr>
      <w:tr w:rsidR="001E1274" w:rsidRPr="001E1274" w:rsidTr="00812F88">
        <w:tc>
          <w:tcPr>
            <w:tcW w:w="6091" w:type="dxa"/>
          </w:tcPr>
          <w:p w:rsidR="00540144" w:rsidRPr="00540144" w:rsidRDefault="001E1274" w:rsidP="00540144">
            <w:pPr>
              <w:rPr>
                <w:rFonts w:ascii="Times New Roman" w:hAnsi="Times New Roman" w:cs="Times New Roman"/>
                <w:sz w:val="28"/>
                <w:szCs w:val="28"/>
              </w:rPr>
            </w:pPr>
            <w:r w:rsidRPr="00540144">
              <w:rPr>
                <w:rFonts w:ascii="Times New Roman" w:hAnsi="Times New Roman" w:cs="Times New Roman"/>
                <w:sz w:val="28"/>
                <w:szCs w:val="28"/>
              </w:rPr>
              <w:t xml:space="preserve"> </w:t>
            </w:r>
            <w:r w:rsidR="00540144" w:rsidRPr="00540144">
              <w:rPr>
                <w:rFonts w:ascii="Times New Roman" w:hAnsi="Times New Roman" w:cs="Times New Roman"/>
                <w:sz w:val="28"/>
                <w:szCs w:val="28"/>
              </w:rPr>
              <w:t>Вода - одно из самых удивительных веществ. Она обладает многими свойствами:</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прозрачность,</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не имеет вкуса и запаха,</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является растворителем.</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обладает текучестью</w:t>
            </w:r>
          </w:p>
          <w:p w:rsidR="001E1274" w:rsidRPr="00540144" w:rsidRDefault="001E1274" w:rsidP="00540144">
            <w:pPr>
              <w:rPr>
                <w:rFonts w:ascii="Times New Roman" w:hAnsi="Times New Roman" w:cs="Times New Roman"/>
                <w:sz w:val="28"/>
                <w:szCs w:val="28"/>
              </w:rPr>
            </w:pPr>
          </w:p>
        </w:tc>
        <w:tc>
          <w:tcPr>
            <w:tcW w:w="2268" w:type="dxa"/>
          </w:tcPr>
          <w:p w:rsidR="001E1274" w:rsidRPr="001E1274" w:rsidRDefault="001E1274" w:rsidP="001E1274">
            <w:pPr>
              <w:rPr>
                <w:rFonts w:ascii="Times New Roman" w:hAnsi="Times New Roman" w:cs="Times New Roman"/>
                <w:sz w:val="28"/>
                <w:szCs w:val="28"/>
              </w:rPr>
            </w:pPr>
          </w:p>
        </w:tc>
        <w:tc>
          <w:tcPr>
            <w:tcW w:w="3685" w:type="dxa"/>
          </w:tcPr>
          <w:p w:rsidR="001E1274" w:rsidRPr="001E1274" w:rsidRDefault="001E1274" w:rsidP="001E1274">
            <w:pPr>
              <w:rPr>
                <w:rFonts w:ascii="Times New Roman" w:hAnsi="Times New Roman" w:cs="Times New Roman"/>
                <w:sz w:val="28"/>
                <w:szCs w:val="28"/>
              </w:rPr>
            </w:pPr>
          </w:p>
        </w:tc>
        <w:tc>
          <w:tcPr>
            <w:tcW w:w="2516" w:type="dxa"/>
          </w:tcPr>
          <w:p w:rsidR="001E1274" w:rsidRPr="001E1274" w:rsidRDefault="001E1274" w:rsidP="001E1274"/>
        </w:tc>
      </w:tr>
      <w:tr w:rsidR="001E1274" w:rsidRPr="001E1274" w:rsidTr="00517B34">
        <w:tc>
          <w:tcPr>
            <w:tcW w:w="14560" w:type="dxa"/>
            <w:gridSpan w:val="4"/>
          </w:tcPr>
          <w:p w:rsidR="001E1274" w:rsidRPr="00540144" w:rsidRDefault="001E1274" w:rsidP="00540144">
            <w:pPr>
              <w:rPr>
                <w:rFonts w:ascii="Times New Roman" w:hAnsi="Times New Roman" w:cs="Times New Roman"/>
                <w:sz w:val="28"/>
                <w:szCs w:val="28"/>
              </w:rPr>
            </w:pPr>
            <w:r w:rsidRPr="00540144">
              <w:rPr>
                <w:rFonts w:ascii="Times New Roman" w:hAnsi="Times New Roman" w:cs="Times New Roman"/>
                <w:sz w:val="28"/>
                <w:szCs w:val="28"/>
              </w:rPr>
              <w:t>Завершающая часть</w:t>
            </w:r>
          </w:p>
          <w:p w:rsidR="001E1274" w:rsidRPr="00540144" w:rsidRDefault="001E1274" w:rsidP="00540144">
            <w:pPr>
              <w:rPr>
                <w:rFonts w:ascii="Times New Roman" w:hAnsi="Times New Roman" w:cs="Times New Roman"/>
                <w:sz w:val="28"/>
                <w:szCs w:val="28"/>
              </w:rPr>
            </w:pPr>
            <w:r w:rsidRPr="00540144">
              <w:rPr>
                <w:rFonts w:ascii="Times New Roman" w:hAnsi="Times New Roman" w:cs="Times New Roman"/>
                <w:sz w:val="28"/>
                <w:szCs w:val="28"/>
              </w:rPr>
              <w:t>Цель: подведение итогов деятельности</w:t>
            </w:r>
          </w:p>
        </w:tc>
      </w:tr>
      <w:tr w:rsidR="001E1274" w:rsidRPr="001E1274" w:rsidTr="00812F88">
        <w:tc>
          <w:tcPr>
            <w:tcW w:w="6091" w:type="dxa"/>
          </w:tcPr>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lastRenderedPageBreak/>
              <w:t>Ребята, что нового мы сегодня с вами узнали на занятии? </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Мы с вами маленькая частица этой природы, поэтому просто обязаны бережно относиться ко всему живому, заботиться о нашей планете Земля.</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Что необходимо сделать, чтобы наши речки были чистыми?</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Надо охранять чистоту воды и их берегов, не загрязнять их: не бросать в реки мусор, не мыть машины и велосипеды в них.</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После пикника собирать мусор в пакеты и увозить с собой.</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 xml:space="preserve">Ведь вода — это богатство нашей страны и залог здоровья и людей, и </w:t>
            </w:r>
            <w:proofErr w:type="gramStart"/>
            <w:r w:rsidRPr="00540144">
              <w:rPr>
                <w:rFonts w:ascii="Times New Roman" w:hAnsi="Times New Roman" w:cs="Times New Roman"/>
                <w:sz w:val="28"/>
                <w:szCs w:val="28"/>
              </w:rPr>
              <w:t>животных</w:t>
            </w:r>
            <w:proofErr w:type="gramEnd"/>
            <w:r w:rsidRPr="00540144">
              <w:rPr>
                <w:rFonts w:ascii="Times New Roman" w:hAnsi="Times New Roman" w:cs="Times New Roman"/>
                <w:sz w:val="28"/>
                <w:szCs w:val="28"/>
              </w:rPr>
              <w:t xml:space="preserve"> и растений.</w:t>
            </w:r>
          </w:p>
          <w:p w:rsidR="00540144" w:rsidRPr="00540144" w:rsidRDefault="00540144" w:rsidP="00540144">
            <w:pPr>
              <w:rPr>
                <w:rFonts w:ascii="Times New Roman" w:hAnsi="Times New Roman" w:cs="Times New Roman"/>
                <w:sz w:val="28"/>
                <w:szCs w:val="28"/>
              </w:rPr>
            </w:pPr>
            <w:r w:rsidRPr="00540144">
              <w:rPr>
                <w:rFonts w:ascii="Times New Roman" w:hAnsi="Times New Roman" w:cs="Times New Roman"/>
                <w:sz w:val="28"/>
                <w:szCs w:val="28"/>
              </w:rPr>
              <w:t>На Земле мало чистой воды, поэтому воду надо беречь.</w:t>
            </w:r>
          </w:p>
          <w:p w:rsidR="001E1274" w:rsidRPr="00540144" w:rsidRDefault="001E1274" w:rsidP="00540144">
            <w:pPr>
              <w:rPr>
                <w:rFonts w:ascii="Times New Roman" w:hAnsi="Times New Roman" w:cs="Times New Roman"/>
                <w:sz w:val="28"/>
                <w:szCs w:val="28"/>
              </w:rPr>
            </w:pPr>
          </w:p>
        </w:tc>
        <w:tc>
          <w:tcPr>
            <w:tcW w:w="2268" w:type="dxa"/>
          </w:tcPr>
          <w:p w:rsidR="001E1274" w:rsidRPr="001E1274" w:rsidRDefault="001E1274" w:rsidP="001E1274">
            <w:pPr>
              <w:rPr>
                <w:rFonts w:ascii="Times New Roman" w:hAnsi="Times New Roman" w:cs="Times New Roman"/>
                <w:sz w:val="28"/>
                <w:szCs w:val="28"/>
              </w:rPr>
            </w:pPr>
          </w:p>
        </w:tc>
        <w:tc>
          <w:tcPr>
            <w:tcW w:w="3685" w:type="dxa"/>
          </w:tcPr>
          <w:p w:rsidR="001E1274" w:rsidRPr="001E1274" w:rsidRDefault="001E1274" w:rsidP="001E1274">
            <w:pPr>
              <w:rPr>
                <w:rFonts w:ascii="Times New Roman" w:hAnsi="Times New Roman" w:cs="Times New Roman"/>
                <w:sz w:val="28"/>
                <w:szCs w:val="28"/>
              </w:rPr>
            </w:pPr>
          </w:p>
        </w:tc>
        <w:tc>
          <w:tcPr>
            <w:tcW w:w="2516" w:type="dxa"/>
          </w:tcPr>
          <w:p w:rsidR="001E1274" w:rsidRPr="001E1274" w:rsidRDefault="001E1274" w:rsidP="001E1274"/>
        </w:tc>
      </w:tr>
    </w:tbl>
    <w:p w:rsidR="00FF7C10" w:rsidRDefault="00FF7C10"/>
    <w:sectPr w:rsidR="00FF7C10" w:rsidSect="001E127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D3D5E"/>
    <w:multiLevelType w:val="multilevel"/>
    <w:tmpl w:val="1836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C58FF"/>
    <w:multiLevelType w:val="multilevel"/>
    <w:tmpl w:val="CFD2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A2"/>
    <w:rsid w:val="001E1274"/>
    <w:rsid w:val="00206EE5"/>
    <w:rsid w:val="00450F29"/>
    <w:rsid w:val="004E46C8"/>
    <w:rsid w:val="00540144"/>
    <w:rsid w:val="00651A12"/>
    <w:rsid w:val="007008BB"/>
    <w:rsid w:val="00812F88"/>
    <w:rsid w:val="008450B1"/>
    <w:rsid w:val="009B70D5"/>
    <w:rsid w:val="00C81BA2"/>
    <w:rsid w:val="00DE4848"/>
    <w:rsid w:val="00F836E9"/>
    <w:rsid w:val="00FF7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F727"/>
  <w15:chartTrackingRefBased/>
  <w15:docId w15:val="{5BBB5D69-891C-4260-8FC4-9B7F1C0B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51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3746">
      <w:bodyDiv w:val="1"/>
      <w:marLeft w:val="0"/>
      <w:marRight w:val="0"/>
      <w:marTop w:val="0"/>
      <w:marBottom w:val="0"/>
      <w:divBdr>
        <w:top w:val="none" w:sz="0" w:space="0" w:color="auto"/>
        <w:left w:val="none" w:sz="0" w:space="0" w:color="auto"/>
        <w:bottom w:val="none" w:sz="0" w:space="0" w:color="auto"/>
        <w:right w:val="none" w:sz="0" w:space="0" w:color="auto"/>
      </w:divBdr>
    </w:div>
    <w:div w:id="608783005">
      <w:bodyDiv w:val="1"/>
      <w:marLeft w:val="0"/>
      <w:marRight w:val="0"/>
      <w:marTop w:val="0"/>
      <w:marBottom w:val="0"/>
      <w:divBdr>
        <w:top w:val="none" w:sz="0" w:space="0" w:color="auto"/>
        <w:left w:val="none" w:sz="0" w:space="0" w:color="auto"/>
        <w:bottom w:val="none" w:sz="0" w:space="0" w:color="auto"/>
        <w:right w:val="none" w:sz="0" w:space="0" w:color="auto"/>
      </w:divBdr>
    </w:div>
    <w:div w:id="1232079157">
      <w:bodyDiv w:val="1"/>
      <w:marLeft w:val="0"/>
      <w:marRight w:val="0"/>
      <w:marTop w:val="0"/>
      <w:marBottom w:val="0"/>
      <w:divBdr>
        <w:top w:val="none" w:sz="0" w:space="0" w:color="auto"/>
        <w:left w:val="none" w:sz="0" w:space="0" w:color="auto"/>
        <w:bottom w:val="none" w:sz="0" w:space="0" w:color="auto"/>
        <w:right w:val="none" w:sz="0" w:space="0" w:color="auto"/>
      </w:divBdr>
    </w:div>
    <w:div w:id="1834367709">
      <w:bodyDiv w:val="1"/>
      <w:marLeft w:val="0"/>
      <w:marRight w:val="0"/>
      <w:marTop w:val="0"/>
      <w:marBottom w:val="0"/>
      <w:divBdr>
        <w:top w:val="none" w:sz="0" w:space="0" w:color="auto"/>
        <w:left w:val="none" w:sz="0" w:space="0" w:color="auto"/>
        <w:bottom w:val="none" w:sz="0" w:space="0" w:color="auto"/>
        <w:right w:val="none" w:sz="0" w:space="0" w:color="auto"/>
      </w:divBdr>
    </w:div>
    <w:div w:id="1887181883">
      <w:bodyDiv w:val="1"/>
      <w:marLeft w:val="0"/>
      <w:marRight w:val="0"/>
      <w:marTop w:val="0"/>
      <w:marBottom w:val="0"/>
      <w:divBdr>
        <w:top w:val="none" w:sz="0" w:space="0" w:color="auto"/>
        <w:left w:val="none" w:sz="0" w:space="0" w:color="auto"/>
        <w:bottom w:val="none" w:sz="0" w:space="0" w:color="auto"/>
        <w:right w:val="none" w:sz="0" w:space="0" w:color="auto"/>
      </w:divBdr>
    </w:div>
    <w:div w:id="19878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3982</TotalTime>
  <Pages>6</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2021-11-05T07:26:00Z</dcterms:created>
  <dcterms:modified xsi:type="dcterms:W3CDTF">2025-01-22T01:46:00Z</dcterms:modified>
</cp:coreProperties>
</file>