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18E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F35D4C" wp14:editId="3D4EF3A4">
            <wp:simplePos x="0" y="0"/>
            <wp:positionH relativeFrom="column">
              <wp:posOffset>-597598</wp:posOffset>
            </wp:positionH>
            <wp:positionV relativeFrom="paragraph">
              <wp:posOffset>245289</wp:posOffset>
            </wp:positionV>
            <wp:extent cx="6727455" cy="8706118"/>
            <wp:effectExtent l="0" t="0" r="0" b="0"/>
            <wp:wrapNone/>
            <wp:docPr id="1" name="Рисунок 1" descr="C:\Users\USER\Desktop\сканы\Скан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 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455" cy="87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18EE" w:rsidRDefault="00E418EE" w:rsidP="0052750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410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Подготовительная группа, возраст детей от 6 до 7 лет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Теплый</w:t>
      </w:r>
      <w:r w:rsidRPr="00410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 года)</w:t>
      </w:r>
    </w:p>
    <w:p w:rsidR="0052750E" w:rsidRPr="00410062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10"/>
      </w:tblGrid>
      <w:tr w:rsidR="0052750E" w:rsidRPr="00410062" w:rsidTr="0058610D">
        <w:trPr>
          <w:trHeight w:val="8146"/>
        </w:trPr>
        <w:tc>
          <w:tcPr>
            <w:tcW w:w="7410" w:type="dxa"/>
          </w:tcPr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Прием детей, осмотр, игры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занятия на прогулке, </w:t>
            </w: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возвращение с прогулки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гры,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самостоятельная деятельность детей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Возвращение с прогулки, постепенный уход домой</w:t>
            </w:r>
          </w:p>
        </w:tc>
        <w:tc>
          <w:tcPr>
            <w:tcW w:w="2310" w:type="dxa"/>
          </w:tcPr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8.30– 9.00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9.00 -12.00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12.00-13.00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16.00-17.00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Pr="00410062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20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группа, возраст детей от 5 до 6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(Холодный период года)</w:t>
      </w: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8"/>
        <w:gridCol w:w="2092"/>
      </w:tblGrid>
      <w:tr w:rsidR="0052750E" w:rsidRPr="001A20F8" w:rsidTr="0058610D">
        <w:trPr>
          <w:trHeight w:val="8664"/>
        </w:trPr>
        <w:tc>
          <w:tcPr>
            <w:tcW w:w="7628" w:type="dxa"/>
          </w:tcPr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Прием детей, осмотр, игры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подготовка к занятиям 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Перерыв (самостоятельная деятельность)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возвращение с прогулки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Занятие 3 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работа, игры, самостоятельная деятельность</w:t>
            </w:r>
          </w:p>
          <w:p w:rsidR="0052750E" w:rsidRPr="00321CEC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самостоятельная деятельность детей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21C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Возвращение с прогулки, постепенный уход домой</w:t>
            </w:r>
          </w:p>
        </w:tc>
        <w:tc>
          <w:tcPr>
            <w:tcW w:w="2092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 – 9.15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9.15 – 9.40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9.40 – 9.50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9.50 – 10.15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10.15 – 12.00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 – 11.00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 – 13.00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 – 16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16.00-16.25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16.25 – 17.00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17.00-18.30.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группа, возраст детей от 5 до 6</w:t>
      </w:r>
      <w:r w:rsidRPr="00410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(Теплый период года)</w:t>
      </w:r>
    </w:p>
    <w:p w:rsidR="0052750E" w:rsidRPr="00410062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10"/>
      </w:tblGrid>
      <w:tr w:rsidR="0052750E" w:rsidRPr="00410062" w:rsidTr="0058610D">
        <w:trPr>
          <w:trHeight w:val="8146"/>
        </w:trPr>
        <w:tc>
          <w:tcPr>
            <w:tcW w:w="7410" w:type="dxa"/>
          </w:tcPr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 детей, осмотр, игры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Игры, самостоятельная деятельность детей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самостоятельная деятельность детей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самостоятельная деятельность детей 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Возвращение с прогулки, постепенный уход домой</w:t>
            </w:r>
          </w:p>
        </w:tc>
        <w:tc>
          <w:tcPr>
            <w:tcW w:w="2310" w:type="dxa"/>
          </w:tcPr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8.30– 9.00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9.00-9.15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9.15</w:t>
            </w: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-12.00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12.00-13.00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16.00-17.00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410062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20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группа, возраст детей от 4 до 5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(Холодный период года) </w:t>
      </w: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2376"/>
      </w:tblGrid>
      <w:tr w:rsidR="0052750E" w:rsidRPr="001A20F8" w:rsidTr="0058610D">
        <w:trPr>
          <w:trHeight w:val="9499"/>
        </w:trPr>
        <w:tc>
          <w:tcPr>
            <w:tcW w:w="7344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 детей, осмотр, игры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подготовка к занятиям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Перерыв (самостоятельная деятельность)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возвращение с прогулки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одготовка ко сну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сон, постепенный подъем детей, закаливающие процедуры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работа, игры, самостоятельная деятельность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Возвращение с прогулки, 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постепенный уход домой</w:t>
            </w:r>
          </w:p>
        </w:tc>
        <w:tc>
          <w:tcPr>
            <w:tcW w:w="2376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 – 9.15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9.15 – 9.35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9.35 – 9.45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9.45 – 10.05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10.05 – 12.00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 – 11.00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 – 13.00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 – 16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 – 17.00</w:t>
            </w:r>
          </w:p>
          <w:p w:rsidR="00225B34" w:rsidRDefault="00225B34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17.00-18.30.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B11FB1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редняя 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группа, возраст детей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(Теплый период года)</w:t>
      </w:r>
    </w:p>
    <w:p w:rsidR="0052750E" w:rsidRPr="00B11FB1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10"/>
      </w:tblGrid>
      <w:tr w:rsidR="0052750E" w:rsidRPr="00B11FB1" w:rsidTr="0058610D">
        <w:trPr>
          <w:trHeight w:val="8146"/>
        </w:trPr>
        <w:tc>
          <w:tcPr>
            <w:tcW w:w="7410" w:type="dxa"/>
          </w:tcPr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Прием детей, осмотр, игры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Игры, самостоятельная деятельность детей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самостоятельная деятельность детей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самостоятельная деятельность детей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Возвращение с прогулки, постепенный уход домой</w:t>
            </w:r>
          </w:p>
        </w:tc>
        <w:tc>
          <w:tcPr>
            <w:tcW w:w="2310" w:type="dxa"/>
          </w:tcPr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8.30– 9.00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9.00-9.15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9.15 -12.00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12.00-13.00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16.00-17.00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20F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 w:rsidRPr="001A20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младшая группа, возраст детей от 3 до 4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(Холодный период года)</w:t>
      </w: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5"/>
        <w:gridCol w:w="1984"/>
      </w:tblGrid>
      <w:tr w:rsidR="0052750E" w:rsidRPr="001A20F8" w:rsidTr="0058610D">
        <w:trPr>
          <w:trHeight w:val="9499"/>
        </w:trPr>
        <w:tc>
          <w:tcPr>
            <w:tcW w:w="8195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 детей, осмотр, игры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подготовка к занятиям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1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Перерыв (самостоятельная деятельность)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2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возвращение с прогулки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одготовка ко сну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сон, постепенный подъем детей, закаливающие процедуры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работа, игры, самостоятельная деятельность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Возвращение с прогулки, 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постепенный уход домой</w:t>
            </w:r>
          </w:p>
        </w:tc>
        <w:tc>
          <w:tcPr>
            <w:tcW w:w="1984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 – 9.20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9.20 – 9.35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9.35 – 9.45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9.45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10.00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 – 12.00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 – 11.00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 – 13.00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 – 16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 – 17.00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17.00-18.30.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Pr="00B11FB1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младшая 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группа, возраст детей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B11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(Теплый период года)</w:t>
      </w:r>
    </w:p>
    <w:p w:rsidR="0052750E" w:rsidRPr="00B11FB1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10"/>
      </w:tblGrid>
      <w:tr w:rsidR="0052750E" w:rsidRPr="00B11FB1" w:rsidTr="0058610D">
        <w:trPr>
          <w:trHeight w:val="8146"/>
        </w:trPr>
        <w:tc>
          <w:tcPr>
            <w:tcW w:w="7410" w:type="dxa"/>
          </w:tcPr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Прием детей, осмотр, игры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Игры, самостоятельная деятельность детей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ко сну, сон, постепенный подъем детей, закаливающие процедуры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самостоятельная деятельность детей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самостоятельная деятельность детей 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Возвращение с прогулки, постепенный уход домой</w:t>
            </w:r>
          </w:p>
        </w:tc>
        <w:tc>
          <w:tcPr>
            <w:tcW w:w="2310" w:type="dxa"/>
          </w:tcPr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8.30– 9.00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9.00-9.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-12.00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12.00-13.00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13.00-15.30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16.00-17.00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17.00-18.30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1F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B11FB1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20F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Pr="001A20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младшая группа, возраст детей от 2 до 3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(Холодный период года) </w:t>
      </w:r>
    </w:p>
    <w:p w:rsidR="0052750E" w:rsidRPr="001A20F8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  <w:gridCol w:w="1984"/>
      </w:tblGrid>
      <w:tr w:rsidR="0052750E" w:rsidRPr="001A20F8" w:rsidTr="0058610D">
        <w:trPr>
          <w:trHeight w:val="7305"/>
        </w:trPr>
        <w:tc>
          <w:tcPr>
            <w:tcW w:w="8393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Прием детей, осмотр, самостоятельная деятельность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подготовка к занятиям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Занятия в игровой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форме 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proofErr w:type="gramEnd"/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подгруппам)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рогулка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Возвращени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 с прогулки, самостоятельная деятельность детей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обеду, о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бед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ко сну, д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постепенный подъем, оздоровительные и гигиенические процедуры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Самостоятельные игры, индивидуальная работа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Занятия в игровой форме по подгруппам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самостоятельная деятельность детей,  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Возвращение с прогулки, 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постепенный уход домой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 – 9.0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1A2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9.30-9.40/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9.50-10.00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10.00 -11.30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11.30-12.00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12.00-12.30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12.30-15.30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16.00-16.30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16.00-16.10/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16.20-16.30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16.30-18.00</w:t>
            </w: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18.00-19.00</w:t>
            </w:r>
          </w:p>
          <w:p w:rsidR="0052750E" w:rsidRPr="001A20F8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B176A0" w:rsidRDefault="00B176A0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52750E" w:rsidRPr="009E246B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246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Pr="009E2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младшая группа, возраст детей от 2 до 3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(Теплый </w:t>
      </w:r>
      <w:r w:rsidRPr="009E2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период года) </w:t>
      </w: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  <w:gridCol w:w="1984"/>
      </w:tblGrid>
      <w:tr w:rsidR="0052750E" w:rsidRPr="009E246B" w:rsidTr="0058610D">
        <w:trPr>
          <w:trHeight w:val="7305"/>
        </w:trPr>
        <w:tc>
          <w:tcPr>
            <w:tcW w:w="8393" w:type="dxa"/>
          </w:tcPr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Прием детей, осмотр, самостоятельная деятельность 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завтраку, завтрак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Игры,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прогулке, выход на прогулку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Прогулка, игры, самостоятельная деятельность детей, з</w:t>
            </w: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анятия в игровой </w:t>
            </w:r>
            <w:proofErr w:type="gramStart"/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форме  (</w:t>
            </w:r>
            <w:proofErr w:type="gramEnd"/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подгруппам)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Второй завтрак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Возвращение с прогулки, самостоятельная деятельность детей 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обеду, обед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полднику, уплотнённый полдник 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прогулке, прогулка, самостоятельная деятельность детей, з</w:t>
            </w: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анятия в игровой форме по подгруппам 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Возвращение с прогулки, постепенный уход домой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7.00 – 8.20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8.20 – 8.30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 – 9.00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 – 9.30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9.30-11.30</w:t>
            </w:r>
          </w:p>
          <w:p w:rsidR="00665AD5" w:rsidRDefault="00665AD5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10.30-11.00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11.30-12.00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12.00-12.30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12.30-15.30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15.30-16.00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16.00-18.00</w:t>
            </w:r>
          </w:p>
          <w:p w:rsidR="00665AD5" w:rsidRDefault="00665AD5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24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18.00-19.00</w:t>
            </w:r>
          </w:p>
          <w:p w:rsidR="0052750E" w:rsidRPr="009E246B" w:rsidRDefault="0052750E" w:rsidP="0058610D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6706" w:rsidRDefault="004F6706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051FFD" w:rsidRDefault="004F6706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:rsidR="00051FFD" w:rsidRDefault="00051FFD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1FFD" w:rsidRDefault="00051FFD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1FFD" w:rsidRDefault="00051FFD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4F67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6706" w:rsidRDefault="00051FFD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</w:t>
      </w:r>
      <w:proofErr w:type="gramStart"/>
      <w:r w:rsidR="004F67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Ранняя </w:t>
      </w:r>
      <w:r w:rsidR="005275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  <w:proofErr w:type="gramEnd"/>
      <w:r w:rsidR="005275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возраст детей от 1года до 2 лет </w:t>
      </w:r>
    </w:p>
    <w:tbl>
      <w:tblPr>
        <w:tblStyle w:val="TableNormal"/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974"/>
      </w:tblGrid>
      <w:tr w:rsidR="004F6706" w:rsidRPr="004F6706" w:rsidTr="00051FFD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:rsidR="004F6706" w:rsidRPr="004F6706" w:rsidRDefault="004F6706" w:rsidP="004F6706">
            <w:pPr>
              <w:spacing w:before="92"/>
              <w:ind w:left="2130" w:right="2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207" w:type="dxa"/>
            <w:gridSpan w:val="2"/>
            <w:shd w:val="clear" w:color="auto" w:fill="D9D9D9"/>
          </w:tcPr>
          <w:p w:rsidR="004F6706" w:rsidRPr="004F6706" w:rsidRDefault="004F6706" w:rsidP="004F6706">
            <w:pPr>
              <w:spacing w:before="92"/>
              <w:ind w:left="1974" w:right="19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:rsidR="004F6706" w:rsidRPr="004F6706" w:rsidRDefault="004F6706" w:rsidP="004F67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4F6706" w:rsidRPr="004F6706" w:rsidRDefault="004F6706" w:rsidP="004F6706">
            <w:pPr>
              <w:spacing w:before="92"/>
              <w:ind w:left="394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год-1,5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74" w:type="dxa"/>
            <w:shd w:val="clear" w:color="auto" w:fill="D9D9D9"/>
          </w:tcPr>
          <w:p w:rsidR="004F6706" w:rsidRPr="004F6706" w:rsidRDefault="004F6706" w:rsidP="004F6706">
            <w:pPr>
              <w:spacing w:before="92"/>
              <w:ind w:left="484" w:righ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1,5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лет-2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4F6706" w:rsidRPr="004F6706" w:rsidTr="00051FFD">
        <w:trPr>
          <w:trHeight w:val="477"/>
        </w:trPr>
        <w:tc>
          <w:tcPr>
            <w:tcW w:w="10774" w:type="dxa"/>
            <w:gridSpan w:val="3"/>
            <w:shd w:val="clear" w:color="auto" w:fill="D9D9D9"/>
          </w:tcPr>
          <w:p w:rsidR="004F6706" w:rsidRPr="004F6706" w:rsidRDefault="004F6706" w:rsidP="004F6706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Холодный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  <w:proofErr w:type="spellEnd"/>
          </w:p>
        </w:tc>
      </w:tr>
      <w:tr w:rsidR="004F6706" w:rsidRPr="004F6706" w:rsidTr="00051FFD">
        <w:trPr>
          <w:trHeight w:val="475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7.00-8.30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7.00-8.30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завтраку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 деятельность и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9.00-9.30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9.00-9.30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первый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9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9.30-12.00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750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1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12.00-12.30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1029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в игровой форме по подгруппам,</w:t>
            </w:r>
            <w:r w:rsidRPr="004F67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051FFD" w:rsidP="004F6706">
            <w:pPr>
              <w:spacing w:before="92"/>
              <w:ind w:left="4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9.30–9.40</w:t>
            </w:r>
          </w:p>
          <w:p w:rsidR="004F6706" w:rsidRPr="004F6706" w:rsidRDefault="00051FFD" w:rsidP="004F6706">
            <w:pPr>
              <w:ind w:left="7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9.50-10.00</w:t>
            </w:r>
          </w:p>
        </w:tc>
      </w:tr>
      <w:tr w:rsidR="00225B34" w:rsidRPr="004F6706" w:rsidTr="00051FFD">
        <w:trPr>
          <w:trHeight w:val="287"/>
        </w:trPr>
        <w:tc>
          <w:tcPr>
            <w:tcW w:w="5567" w:type="dxa"/>
          </w:tcPr>
          <w:p w:rsidR="00225B34" w:rsidRPr="00225B34" w:rsidRDefault="00225B34" w:rsidP="004F6706">
            <w:pPr>
              <w:spacing w:before="92"/>
              <w:ind w:left="101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 завтрак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25B34" w:rsidRPr="00051FFD" w:rsidRDefault="00051FFD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Увеличивается калорийность основного завтрака</w:t>
            </w:r>
          </w:p>
        </w:tc>
        <w:tc>
          <w:tcPr>
            <w:tcW w:w="2974" w:type="dxa"/>
          </w:tcPr>
          <w:p w:rsidR="00225B34" w:rsidRPr="00051FFD" w:rsidRDefault="00051FFD" w:rsidP="004F6706">
            <w:pPr>
              <w:spacing w:before="92"/>
              <w:ind w:lef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10.30-11.00</w:t>
            </w:r>
          </w:p>
        </w:tc>
      </w:tr>
      <w:tr w:rsidR="004F6706" w:rsidRPr="004F6706" w:rsidTr="00051FFD">
        <w:trPr>
          <w:trHeight w:val="496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right="6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10.00-11.30</w:t>
            </w:r>
          </w:p>
        </w:tc>
      </w:tr>
      <w:tr w:rsidR="004F6706" w:rsidRPr="004F6706" w:rsidTr="00051FFD">
        <w:trPr>
          <w:trHeight w:val="475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обеду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12.30-13.00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right="6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11.30-12.30</w:t>
            </w:r>
          </w:p>
        </w:tc>
      </w:tr>
      <w:tr w:rsidR="004F6706" w:rsidRPr="004F6706" w:rsidTr="00051FFD">
        <w:trPr>
          <w:trHeight w:val="753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бодрствование детей (игры, предметная</w:t>
            </w:r>
            <w:r w:rsidRPr="004F670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13.00–14.30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750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13.00–13.10</w:t>
            </w:r>
          </w:p>
          <w:p w:rsidR="004F6706" w:rsidRPr="004F6706" w:rsidRDefault="004F6706" w:rsidP="004F6706">
            <w:pPr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13.20-13.30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753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13.50–14.00</w:t>
            </w:r>
          </w:p>
          <w:p w:rsidR="004F6706" w:rsidRPr="004F6706" w:rsidRDefault="004F6706" w:rsidP="004F6706">
            <w:pPr>
              <w:ind w:left="340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14.10-14.20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14.30-16.00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0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right="6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12.30-15.30</w:t>
            </w:r>
          </w:p>
        </w:tc>
      </w:tr>
      <w:tr w:rsidR="004F6706" w:rsidRPr="004F6706" w:rsidTr="00051FFD">
        <w:trPr>
          <w:trHeight w:val="750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 w:right="1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 подъем, оздоровительные и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процедуры,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16.00-16.30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0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051FFD" w:rsidP="00051FFD">
            <w:pPr>
              <w:spacing w:before="92"/>
              <w:ind w:right="6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</w:tr>
      <w:tr w:rsidR="004F6706" w:rsidRPr="004F6706" w:rsidTr="00051FFD">
        <w:trPr>
          <w:trHeight w:val="750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бодрствование детей (игры, предметная</w:t>
            </w:r>
            <w:r w:rsidRPr="004F670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16.30-18.30</w:t>
            </w:r>
          </w:p>
        </w:tc>
        <w:tc>
          <w:tcPr>
            <w:tcW w:w="2974" w:type="dxa"/>
          </w:tcPr>
          <w:p w:rsidR="004F6706" w:rsidRPr="004F6706" w:rsidRDefault="00051FFD" w:rsidP="00051FFD">
            <w:pPr>
              <w:spacing w:before="90"/>
              <w:ind w:right="6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16.00-17.00</w:t>
            </w:r>
          </w:p>
        </w:tc>
      </w:tr>
      <w:tr w:rsidR="004F6706" w:rsidRPr="004F6706" w:rsidTr="00051FFD">
        <w:trPr>
          <w:trHeight w:val="753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051FFD" w:rsidP="004F6706">
            <w:pPr>
              <w:spacing w:before="92"/>
              <w:ind w:left="6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16.00–16.10</w:t>
            </w:r>
          </w:p>
          <w:p w:rsidR="004F6706" w:rsidRPr="004F6706" w:rsidRDefault="00051FFD" w:rsidP="004F6706">
            <w:pPr>
              <w:ind w:left="6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16.20-16.30</w:t>
            </w:r>
          </w:p>
        </w:tc>
      </w:tr>
      <w:tr w:rsidR="004F6706" w:rsidRPr="004F6706" w:rsidTr="00051FFD">
        <w:trPr>
          <w:trHeight w:val="751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67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051FFD" w:rsidP="00051FFD">
            <w:pPr>
              <w:spacing w:before="90"/>
              <w:ind w:right="6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</w:t>
            </w:r>
            <w:r w:rsidR="004F6706" w:rsidRPr="004F6706">
              <w:rPr>
                <w:rFonts w:ascii="Times New Roman" w:eastAsia="Times New Roman" w:hAnsi="Times New Roman" w:cs="Times New Roman"/>
                <w:sz w:val="24"/>
              </w:rPr>
              <w:t>17.00-18.30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6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19.00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0"/>
              <w:ind w:left="7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19.00</w:t>
            </w:r>
          </w:p>
        </w:tc>
      </w:tr>
      <w:tr w:rsidR="004F6706" w:rsidRPr="004F6706" w:rsidTr="00051FFD">
        <w:trPr>
          <w:trHeight w:val="477"/>
        </w:trPr>
        <w:tc>
          <w:tcPr>
            <w:tcW w:w="10774" w:type="dxa"/>
            <w:gridSpan w:val="3"/>
            <w:shd w:val="clear" w:color="auto" w:fill="D9D9D9"/>
          </w:tcPr>
          <w:p w:rsidR="004F6706" w:rsidRPr="00051FFD" w:rsidRDefault="00051FFD" w:rsidP="00051FFD">
            <w:pPr>
              <w:spacing w:before="97"/>
              <w:ind w:left="3897" w:right="3888"/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  <w:lang w:val="ru-RU"/>
              </w:rPr>
              <w:t>1 Пункт 8.1.2.1 СанПин2.3/2.4.3590-20</w:t>
            </w:r>
          </w:p>
          <w:p w:rsidR="004F6706" w:rsidRPr="00051FFD" w:rsidRDefault="004F6706" w:rsidP="004F6706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51FF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lastRenderedPageBreak/>
              <w:t>Теплый</w:t>
            </w:r>
            <w:r w:rsidRPr="00051FF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51FF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период</w:t>
            </w:r>
            <w:r w:rsidRPr="00051FF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51FF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года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0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Прием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0"/>
              <w:ind w:left="65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7.00-8.30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0"/>
              <w:ind w:left="743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7.00-8.30</w:t>
            </w:r>
          </w:p>
        </w:tc>
      </w:tr>
      <w:tr w:rsidR="004F6706" w:rsidRPr="004F6706" w:rsidTr="00051FFD">
        <w:trPr>
          <w:trHeight w:val="551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завтраку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65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743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4F6706" w:rsidRPr="004F6706" w:rsidTr="00051FFD">
        <w:trPr>
          <w:trHeight w:val="751"/>
        </w:trPr>
        <w:tc>
          <w:tcPr>
            <w:tcW w:w="5567" w:type="dxa"/>
          </w:tcPr>
          <w:p w:rsidR="004F6706" w:rsidRPr="004F6706" w:rsidRDefault="004F6706" w:rsidP="004F6706">
            <w:pPr>
              <w:spacing w:before="93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67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3"/>
              <w:ind w:left="59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9.00-10.00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3"/>
              <w:ind w:right="6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9.00-11.30</w:t>
            </w:r>
          </w:p>
        </w:tc>
      </w:tr>
      <w:tr w:rsidR="004F6706" w:rsidRPr="004F6706" w:rsidTr="00051FFD">
        <w:trPr>
          <w:trHeight w:val="102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в игровой форме по подгруппам, активное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(игры, предметная</w:t>
            </w:r>
          </w:p>
          <w:p w:rsidR="004F6706" w:rsidRPr="004F6706" w:rsidRDefault="004F6706" w:rsidP="004F6706">
            <w:pPr>
              <w:spacing w:before="1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724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9.10–9.20</w:t>
            </w:r>
          </w:p>
          <w:p w:rsidR="004F6706" w:rsidRPr="004F6706" w:rsidRDefault="004F6706" w:rsidP="004F6706">
            <w:pPr>
              <w:spacing w:before="1"/>
              <w:ind w:left="743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9.30-9.40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051FFD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  <w:r w:rsidR="00051FFD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2233" w:type="dxa"/>
          </w:tcPr>
          <w:p w:rsidR="004F6706" w:rsidRPr="004F6706" w:rsidRDefault="00051FFD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Увеличивается калорийность основного завтрака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10.30-11.00</w:t>
            </w:r>
          </w:p>
        </w:tc>
      </w:tr>
      <w:tr w:rsidR="004F6706" w:rsidRPr="004F6706" w:rsidTr="00051FFD">
        <w:trPr>
          <w:trHeight w:val="1026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ко сну, первый сон, постепенный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 оздоровительные и гигиенические</w:t>
            </w:r>
            <w:r w:rsidRPr="004F67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10.00-12.30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обеду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12.30-13.00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12.00-12.30</w:t>
            </w:r>
          </w:p>
        </w:tc>
      </w:tr>
      <w:tr w:rsidR="004F6706" w:rsidRPr="004F6706" w:rsidTr="00051FFD">
        <w:trPr>
          <w:trHeight w:val="102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9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прогулке, прогулка, активное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 предметная</w:t>
            </w:r>
          </w:p>
          <w:p w:rsidR="004F6706" w:rsidRPr="004F6706" w:rsidRDefault="004F6706" w:rsidP="004F6706">
            <w:pPr>
              <w:spacing w:before="1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F67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3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13.00–14.30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753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13.20–13.30</w:t>
            </w:r>
          </w:p>
          <w:p w:rsidR="004F6706" w:rsidRPr="004F6706" w:rsidRDefault="004F6706" w:rsidP="004F6706">
            <w:pPr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13.30–13.40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750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515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13.50–14.00</w:t>
            </w:r>
          </w:p>
          <w:p w:rsidR="004F6706" w:rsidRPr="004F6706" w:rsidRDefault="004F6706" w:rsidP="004F6706">
            <w:pPr>
              <w:ind w:left="537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14.00-14.10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7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водные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3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14.30–15.00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сну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сон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15.00-16.30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12.30-15.30</w:t>
            </w:r>
          </w:p>
        </w:tc>
      </w:tr>
      <w:tr w:rsidR="004F6706" w:rsidRPr="004F6706" w:rsidTr="00051FFD">
        <w:trPr>
          <w:trHeight w:val="753"/>
        </w:trPr>
        <w:tc>
          <w:tcPr>
            <w:tcW w:w="5567" w:type="dxa"/>
          </w:tcPr>
          <w:p w:rsidR="004F6706" w:rsidRPr="004F6706" w:rsidRDefault="004F6706" w:rsidP="004F6706">
            <w:pPr>
              <w:spacing w:before="93"/>
              <w:ind w:left="101" w:right="1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подъем,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4F67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4F67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3"/>
              <w:ind w:left="393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16.30–17.00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3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F67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17.00-18.20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484" w:righ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16.00-18.00</w:t>
            </w:r>
          </w:p>
        </w:tc>
      </w:tr>
      <w:tr w:rsidR="004F6706" w:rsidRPr="004F6706" w:rsidTr="00051FFD">
        <w:trPr>
          <w:trHeight w:val="1029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в игровой форме по подгруппам,</w:t>
            </w:r>
            <w:r w:rsidRPr="004F67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бодрствование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</w:t>
            </w:r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4F67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2"/>
              <w:ind w:left="604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16.20–16.30</w:t>
            </w:r>
          </w:p>
          <w:p w:rsidR="004F6706" w:rsidRPr="004F6706" w:rsidRDefault="004F6706" w:rsidP="004F6706">
            <w:pPr>
              <w:ind w:left="623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16.40-16.50</w:t>
            </w:r>
          </w:p>
        </w:tc>
      </w:tr>
      <w:tr w:rsidR="004F6706" w:rsidRPr="004F6706" w:rsidTr="00051FFD">
        <w:trPr>
          <w:trHeight w:val="474"/>
        </w:trPr>
        <w:tc>
          <w:tcPr>
            <w:tcW w:w="5567" w:type="dxa"/>
          </w:tcPr>
          <w:p w:rsidR="004F6706" w:rsidRPr="004F6706" w:rsidRDefault="004F6706" w:rsidP="004F6706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4F67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2"/>
              <w:ind w:left="394"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06">
              <w:rPr>
                <w:rFonts w:ascii="Times New Roman" w:eastAsia="Times New Roman" w:hAnsi="Times New Roman" w:cs="Times New Roman"/>
                <w:sz w:val="24"/>
              </w:rPr>
              <w:t>18.20-18.30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6706" w:rsidRPr="004F6706" w:rsidTr="00051FFD">
        <w:trPr>
          <w:trHeight w:val="552"/>
        </w:trPr>
        <w:tc>
          <w:tcPr>
            <w:tcW w:w="5567" w:type="dxa"/>
          </w:tcPr>
          <w:p w:rsidR="004F6706" w:rsidRPr="004F6706" w:rsidRDefault="004F6706" w:rsidP="004F6706">
            <w:pPr>
              <w:spacing w:before="93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</w:tcPr>
          <w:p w:rsidR="004F6706" w:rsidRPr="004F6706" w:rsidRDefault="004F6706" w:rsidP="004F6706">
            <w:pPr>
              <w:spacing w:before="93"/>
              <w:ind w:left="394"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19.00</w:t>
            </w:r>
          </w:p>
        </w:tc>
        <w:tc>
          <w:tcPr>
            <w:tcW w:w="2974" w:type="dxa"/>
          </w:tcPr>
          <w:p w:rsidR="004F6706" w:rsidRPr="004F6706" w:rsidRDefault="004F6706" w:rsidP="004F6706">
            <w:pPr>
              <w:spacing w:before="93"/>
              <w:ind w:left="484" w:right="4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0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F6706">
              <w:rPr>
                <w:rFonts w:ascii="Times New Roman" w:eastAsia="Times New Roman" w:hAnsi="Times New Roman" w:cs="Times New Roman"/>
                <w:sz w:val="24"/>
              </w:rPr>
              <w:t xml:space="preserve"> 19.00</w:t>
            </w:r>
          </w:p>
        </w:tc>
      </w:tr>
    </w:tbl>
    <w:p w:rsidR="004F6706" w:rsidRPr="001A20F8" w:rsidRDefault="004F6706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Pr="00FD3D1F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750E" w:rsidRDefault="0052750E" w:rsidP="0052750E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</w:p>
    <w:p w:rsidR="00AB04AF" w:rsidRDefault="00AB04AF"/>
    <w:sectPr w:rsidR="00AB04AF" w:rsidSect="00051F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57"/>
    <w:rsid w:val="00040557"/>
    <w:rsid w:val="00051FFD"/>
    <w:rsid w:val="000F09BF"/>
    <w:rsid w:val="00225B34"/>
    <w:rsid w:val="004F6706"/>
    <w:rsid w:val="0052750E"/>
    <w:rsid w:val="00665AD5"/>
    <w:rsid w:val="00A751C9"/>
    <w:rsid w:val="00AB04AF"/>
    <w:rsid w:val="00B176A0"/>
    <w:rsid w:val="00D431E9"/>
    <w:rsid w:val="00E418EE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4E5E"/>
  <w15:chartTrackingRefBased/>
  <w15:docId w15:val="{5E7CD82A-9CB5-4A1B-8E87-E096115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2023-09-11T08:35:00Z</cp:lastPrinted>
  <dcterms:created xsi:type="dcterms:W3CDTF">2023-08-17T06:43:00Z</dcterms:created>
  <dcterms:modified xsi:type="dcterms:W3CDTF">2023-09-13T03:00:00Z</dcterms:modified>
</cp:coreProperties>
</file>